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C4" w:rsidRDefault="00026FC4" w:rsidP="00792A99"/>
    <w:p w:rsidR="00AB5BFE" w:rsidRDefault="00026FC4" w:rsidP="00792A99">
      <w:pPr>
        <w:rPr>
          <w:b/>
        </w:rPr>
      </w:pPr>
      <w:r>
        <w:t xml:space="preserve">                                                 </w:t>
      </w:r>
      <w:r w:rsidR="00AB5BFE">
        <w:rPr>
          <w:b/>
        </w:rPr>
        <w:t>РОССИЙСКАЯ ФЕДЕРАЦИЯ</w:t>
      </w:r>
    </w:p>
    <w:p w:rsidR="00AB5BFE" w:rsidRDefault="00AB5BFE" w:rsidP="00AB5BFE">
      <w:pPr>
        <w:jc w:val="center"/>
        <w:rPr>
          <w:b/>
        </w:rPr>
      </w:pPr>
      <w:r>
        <w:rPr>
          <w:b/>
        </w:rPr>
        <w:t>КОСТРОМСКАЯ  ОБЛАСТЬ</w:t>
      </w:r>
    </w:p>
    <w:p w:rsidR="009059D4" w:rsidRDefault="009059D4" w:rsidP="00AB5BFE">
      <w:pPr>
        <w:jc w:val="center"/>
        <w:rPr>
          <w:b/>
        </w:rPr>
      </w:pPr>
    </w:p>
    <w:p w:rsidR="00AB5BFE" w:rsidRDefault="00AB5BFE" w:rsidP="00AB5BFE">
      <w:pPr>
        <w:jc w:val="center"/>
        <w:rPr>
          <w:b/>
        </w:rPr>
      </w:pPr>
      <w:r>
        <w:rPr>
          <w:b/>
        </w:rPr>
        <w:t>ЧУХЛОМСКИЙ МУНИЦИПАЛЬНЫЙ РАЙОН</w:t>
      </w:r>
    </w:p>
    <w:p w:rsidR="00AB5BFE" w:rsidRDefault="00AB5BFE" w:rsidP="00AB5BFE">
      <w:pPr>
        <w:jc w:val="center"/>
        <w:rPr>
          <w:b/>
        </w:rPr>
      </w:pPr>
      <w:r>
        <w:rPr>
          <w:b/>
        </w:rPr>
        <w:t xml:space="preserve">АДМИНИСТРАЦИЯ  </w:t>
      </w:r>
      <w:r w:rsidR="009059D4">
        <w:rPr>
          <w:b/>
        </w:rPr>
        <w:t>ПЕТРОВСКОГО</w:t>
      </w:r>
      <w:r>
        <w:rPr>
          <w:b/>
        </w:rPr>
        <w:t xml:space="preserve">  СЕЛЬСКОГО  ПОСЕЛЕНИЯ</w:t>
      </w:r>
    </w:p>
    <w:p w:rsidR="00AB5BFE" w:rsidRDefault="00AB5BFE" w:rsidP="00AB5BFE">
      <w:pPr>
        <w:jc w:val="center"/>
        <w:rPr>
          <w:b/>
        </w:rPr>
      </w:pPr>
    </w:p>
    <w:p w:rsidR="00C146DD" w:rsidRPr="009059D4" w:rsidRDefault="00C146DD" w:rsidP="00AB5BFE">
      <w:pPr>
        <w:jc w:val="center"/>
        <w:rPr>
          <w:b/>
        </w:rPr>
      </w:pPr>
      <w:r w:rsidRPr="009059D4">
        <w:rPr>
          <w:b/>
        </w:rPr>
        <w:t>ПОСТАНОВЛЕНИЕ</w:t>
      </w:r>
    </w:p>
    <w:p w:rsidR="00792A99" w:rsidRDefault="00792A99" w:rsidP="00792A99">
      <w:pPr>
        <w:suppressAutoHyphens/>
        <w:jc w:val="center"/>
        <w:rPr>
          <w:sz w:val="28"/>
          <w:szCs w:val="28"/>
          <w:lang w:eastAsia="ar-SA"/>
        </w:rPr>
      </w:pPr>
    </w:p>
    <w:p w:rsidR="00C146DD" w:rsidRDefault="00C146DD" w:rsidP="009059D4">
      <w:pPr>
        <w:tabs>
          <w:tab w:val="left" w:pos="420"/>
        </w:tabs>
        <w:suppressAutoHyphens/>
        <w:jc w:val="center"/>
        <w:rPr>
          <w:lang w:eastAsia="ar-SA"/>
        </w:rPr>
      </w:pPr>
      <w:r>
        <w:rPr>
          <w:lang w:eastAsia="ar-SA"/>
        </w:rPr>
        <w:t>о</w:t>
      </w:r>
      <w:r w:rsidRPr="00C146DD">
        <w:rPr>
          <w:lang w:eastAsia="ar-SA"/>
        </w:rPr>
        <w:t>т «2</w:t>
      </w:r>
      <w:r w:rsidR="009059D4">
        <w:rPr>
          <w:lang w:eastAsia="ar-SA"/>
        </w:rPr>
        <w:t>6</w:t>
      </w:r>
      <w:r w:rsidRPr="00C146DD">
        <w:rPr>
          <w:lang w:eastAsia="ar-SA"/>
        </w:rPr>
        <w:t xml:space="preserve">» </w:t>
      </w:r>
      <w:r w:rsidR="009059D4">
        <w:rPr>
          <w:lang w:eastAsia="ar-SA"/>
        </w:rPr>
        <w:t>октября</w:t>
      </w:r>
      <w:r>
        <w:rPr>
          <w:lang w:eastAsia="ar-SA"/>
        </w:rPr>
        <w:t xml:space="preserve"> </w:t>
      </w:r>
      <w:r w:rsidR="002D1E16">
        <w:rPr>
          <w:lang w:eastAsia="ar-SA"/>
        </w:rPr>
        <w:t>2017</w:t>
      </w:r>
      <w:r w:rsidR="009059D4">
        <w:rPr>
          <w:lang w:eastAsia="ar-SA"/>
        </w:rPr>
        <w:t xml:space="preserve"> г. </w:t>
      </w:r>
      <w:r w:rsidR="002D1E16">
        <w:rPr>
          <w:lang w:eastAsia="ar-SA"/>
        </w:rPr>
        <w:t xml:space="preserve">     № </w:t>
      </w:r>
      <w:r w:rsidR="009059D4">
        <w:rPr>
          <w:lang w:eastAsia="ar-SA"/>
        </w:rPr>
        <w:t>31</w:t>
      </w:r>
    </w:p>
    <w:p w:rsidR="00C146DD" w:rsidRPr="00C146DD" w:rsidRDefault="00C146DD" w:rsidP="00C146DD">
      <w:pPr>
        <w:tabs>
          <w:tab w:val="left" w:pos="420"/>
        </w:tabs>
        <w:suppressAutoHyphens/>
        <w:rPr>
          <w:lang w:eastAsia="ar-SA"/>
        </w:rPr>
      </w:pPr>
    </w:p>
    <w:p w:rsidR="00792A99" w:rsidRPr="009059D4" w:rsidRDefault="00792A99" w:rsidP="00792A99">
      <w:pPr>
        <w:pStyle w:val="22"/>
        <w:keepNext/>
        <w:keepLines/>
        <w:shd w:val="clear" w:color="auto" w:fill="auto"/>
        <w:spacing w:before="0" w:after="484" w:line="280" w:lineRule="exact"/>
        <w:rPr>
          <w:sz w:val="24"/>
          <w:szCs w:val="24"/>
        </w:rPr>
      </w:pPr>
      <w:r w:rsidRPr="009059D4">
        <w:rPr>
          <w:sz w:val="24"/>
          <w:szCs w:val="24"/>
        </w:rPr>
        <w:t>Об утверждении административного регламента предоставления администрацией</w:t>
      </w:r>
      <w:r w:rsidR="00026FC4" w:rsidRPr="009059D4">
        <w:rPr>
          <w:sz w:val="24"/>
          <w:szCs w:val="24"/>
        </w:rPr>
        <w:t xml:space="preserve"> </w:t>
      </w:r>
      <w:r w:rsidR="009059D4" w:rsidRPr="009059D4">
        <w:rPr>
          <w:sz w:val="24"/>
          <w:szCs w:val="24"/>
        </w:rPr>
        <w:t>Петровского сельского поселения</w:t>
      </w:r>
      <w:r w:rsidR="00026FC4" w:rsidRPr="009059D4">
        <w:rPr>
          <w:sz w:val="24"/>
          <w:szCs w:val="24"/>
        </w:rPr>
        <w:t xml:space="preserve"> </w:t>
      </w:r>
      <w:r w:rsidRPr="009059D4">
        <w:rPr>
          <w:sz w:val="24"/>
          <w:szCs w:val="24"/>
        </w:rPr>
        <w:t xml:space="preserve"> Чухломского муниципального района Костромской области муниципальной услуги по утверждению схемы расположения земельного участка на кадастровом плане территории</w:t>
      </w:r>
      <w:r w:rsidR="00026FC4" w:rsidRPr="009059D4">
        <w:rPr>
          <w:sz w:val="24"/>
          <w:szCs w:val="24"/>
        </w:rPr>
        <w:t xml:space="preserve"> </w:t>
      </w:r>
      <w:r w:rsidR="009059D4" w:rsidRPr="009059D4">
        <w:rPr>
          <w:sz w:val="24"/>
          <w:szCs w:val="24"/>
        </w:rPr>
        <w:t>Петровского сельского поселения</w:t>
      </w:r>
      <w:r w:rsidRPr="009059D4">
        <w:rPr>
          <w:sz w:val="24"/>
          <w:szCs w:val="24"/>
        </w:rPr>
        <w:t xml:space="preserve"> Чухломского муниципального района Костромской области, в том</w:t>
      </w:r>
      <w:bookmarkStart w:id="0" w:name="bookmark2"/>
      <w:r w:rsidRPr="009059D4">
        <w:rPr>
          <w:sz w:val="24"/>
          <w:szCs w:val="24"/>
        </w:rPr>
        <w:t xml:space="preserve"> числе в электронном виде</w:t>
      </w:r>
      <w:bookmarkEnd w:id="0"/>
    </w:p>
    <w:p w:rsidR="00792A99" w:rsidRDefault="00792A99" w:rsidP="00792A99">
      <w:pPr>
        <w:pStyle w:val="22"/>
        <w:keepNext/>
        <w:keepLines/>
        <w:shd w:val="clear" w:color="auto" w:fill="auto"/>
        <w:spacing w:before="0" w:after="0" w:line="240" w:lineRule="auto"/>
        <w:jc w:val="both"/>
        <w:rPr>
          <w:b w:val="0"/>
          <w:bCs w:val="0"/>
          <w:sz w:val="24"/>
          <w:szCs w:val="24"/>
        </w:rPr>
      </w:pPr>
      <w:r>
        <w:rPr>
          <w:b w:val="0"/>
          <w:bCs w:val="0"/>
          <w:sz w:val="24"/>
          <w:szCs w:val="24"/>
        </w:rPr>
        <w:t xml:space="preserve">             </w:t>
      </w:r>
      <w:proofErr w:type="gramStart"/>
      <w:r>
        <w:rPr>
          <w:b w:val="0"/>
          <w:bCs w:val="0"/>
          <w:sz w:val="24"/>
          <w:szCs w:val="24"/>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в целях установления порядка взаимодействия с заявителями при предоставлении администрацией </w:t>
      </w:r>
      <w:r w:rsidR="005971B5">
        <w:rPr>
          <w:b w:val="0"/>
          <w:bCs w:val="0"/>
          <w:sz w:val="24"/>
          <w:szCs w:val="24"/>
        </w:rPr>
        <w:t xml:space="preserve"> </w:t>
      </w:r>
      <w:r w:rsidR="009059D4">
        <w:rPr>
          <w:b w:val="0"/>
          <w:bCs w:val="0"/>
          <w:sz w:val="24"/>
          <w:szCs w:val="24"/>
        </w:rPr>
        <w:t>Петровского сельского поселения</w:t>
      </w:r>
      <w:r w:rsidR="005971B5">
        <w:rPr>
          <w:b w:val="0"/>
          <w:bCs w:val="0"/>
          <w:sz w:val="24"/>
          <w:szCs w:val="24"/>
        </w:rPr>
        <w:t xml:space="preserve"> </w:t>
      </w:r>
      <w:r>
        <w:rPr>
          <w:b w:val="0"/>
          <w:bCs w:val="0"/>
          <w:sz w:val="24"/>
          <w:szCs w:val="24"/>
        </w:rPr>
        <w:t xml:space="preserve">Чухломского муниципального района Костромской области муниципальной услуги по утверждению схемы расположения земельного участка на кадастровом плане территории </w:t>
      </w:r>
      <w:r w:rsidR="009059D4">
        <w:rPr>
          <w:b w:val="0"/>
          <w:bCs w:val="0"/>
          <w:sz w:val="24"/>
          <w:szCs w:val="24"/>
        </w:rPr>
        <w:t>Петровского сельского поселения</w:t>
      </w:r>
      <w:r w:rsidR="00F370F0">
        <w:rPr>
          <w:b w:val="0"/>
          <w:bCs w:val="0"/>
          <w:sz w:val="24"/>
          <w:szCs w:val="24"/>
        </w:rPr>
        <w:t xml:space="preserve"> </w:t>
      </w:r>
      <w:r>
        <w:rPr>
          <w:b w:val="0"/>
          <w:bCs w:val="0"/>
          <w:sz w:val="24"/>
          <w:szCs w:val="24"/>
        </w:rPr>
        <w:t>Чухломского муниципального района Костромской области</w:t>
      </w:r>
      <w:proofErr w:type="gramEnd"/>
      <w:r>
        <w:rPr>
          <w:b w:val="0"/>
          <w:bCs w:val="0"/>
          <w:sz w:val="24"/>
          <w:szCs w:val="24"/>
        </w:rPr>
        <w:t xml:space="preserve">, в том числе в электронном виде, руководствуясь Уставом муниципального образования </w:t>
      </w:r>
      <w:r w:rsidR="00F370F0">
        <w:rPr>
          <w:b w:val="0"/>
          <w:bCs w:val="0"/>
          <w:sz w:val="24"/>
          <w:szCs w:val="24"/>
        </w:rPr>
        <w:t xml:space="preserve"> </w:t>
      </w:r>
      <w:r w:rsidR="009059D4">
        <w:rPr>
          <w:b w:val="0"/>
          <w:bCs w:val="0"/>
          <w:sz w:val="24"/>
          <w:szCs w:val="24"/>
        </w:rPr>
        <w:t>Петровское сельское поселение</w:t>
      </w:r>
      <w:r w:rsidR="005971B5">
        <w:rPr>
          <w:b w:val="0"/>
          <w:bCs w:val="0"/>
          <w:sz w:val="24"/>
          <w:szCs w:val="24"/>
        </w:rPr>
        <w:t xml:space="preserve"> Чухломского муниципального</w:t>
      </w:r>
      <w:r>
        <w:rPr>
          <w:b w:val="0"/>
          <w:bCs w:val="0"/>
          <w:sz w:val="24"/>
          <w:szCs w:val="24"/>
        </w:rPr>
        <w:t xml:space="preserve"> район</w:t>
      </w:r>
      <w:r w:rsidR="005971B5">
        <w:rPr>
          <w:b w:val="0"/>
          <w:bCs w:val="0"/>
          <w:sz w:val="24"/>
          <w:szCs w:val="24"/>
        </w:rPr>
        <w:t>а</w:t>
      </w:r>
      <w:r>
        <w:rPr>
          <w:b w:val="0"/>
          <w:bCs w:val="0"/>
          <w:sz w:val="24"/>
          <w:szCs w:val="24"/>
        </w:rPr>
        <w:t xml:space="preserve"> Костромской области, </w:t>
      </w:r>
    </w:p>
    <w:p w:rsidR="00792A99" w:rsidRDefault="00792A99" w:rsidP="00792A99">
      <w:pPr>
        <w:pStyle w:val="22"/>
        <w:keepNext/>
        <w:keepLines/>
        <w:shd w:val="clear" w:color="auto" w:fill="auto"/>
        <w:spacing w:before="0" w:after="0" w:line="240" w:lineRule="auto"/>
        <w:jc w:val="both"/>
        <w:rPr>
          <w:b w:val="0"/>
          <w:bCs w:val="0"/>
          <w:sz w:val="24"/>
          <w:szCs w:val="24"/>
        </w:rPr>
      </w:pPr>
      <w:r>
        <w:rPr>
          <w:b w:val="0"/>
          <w:bCs w:val="0"/>
          <w:sz w:val="24"/>
          <w:szCs w:val="24"/>
          <w:lang w:eastAsia="ar-SA"/>
        </w:rPr>
        <w:t xml:space="preserve">            администрация </w:t>
      </w:r>
      <w:r w:rsidR="009059D4">
        <w:rPr>
          <w:b w:val="0"/>
          <w:bCs w:val="0"/>
          <w:sz w:val="24"/>
          <w:szCs w:val="24"/>
          <w:lang w:eastAsia="ar-SA"/>
        </w:rPr>
        <w:t>Петровского сельского поселения</w:t>
      </w:r>
      <w:r w:rsidR="005971B5">
        <w:rPr>
          <w:b w:val="0"/>
          <w:bCs w:val="0"/>
          <w:sz w:val="24"/>
          <w:szCs w:val="24"/>
          <w:lang w:eastAsia="ar-SA"/>
        </w:rPr>
        <w:t xml:space="preserve"> </w:t>
      </w:r>
      <w:r>
        <w:rPr>
          <w:b w:val="0"/>
          <w:bCs w:val="0"/>
          <w:sz w:val="24"/>
          <w:szCs w:val="24"/>
          <w:lang w:eastAsia="ar-SA"/>
        </w:rPr>
        <w:t xml:space="preserve">Чухломского муниципального района Костромской области </w:t>
      </w:r>
      <w:r w:rsidRPr="009059D4">
        <w:rPr>
          <w:bCs w:val="0"/>
          <w:sz w:val="24"/>
          <w:szCs w:val="24"/>
          <w:lang w:eastAsia="ar-SA"/>
        </w:rPr>
        <w:t>ПОСТАНОВЛЯЕТ:</w:t>
      </w:r>
    </w:p>
    <w:p w:rsidR="00792A99" w:rsidRDefault="00792A99" w:rsidP="00792A99">
      <w:pPr>
        <w:jc w:val="both"/>
      </w:pPr>
      <w:bookmarkStart w:id="1" w:name="sub_1"/>
      <w:r>
        <w:t xml:space="preserve">               1.Утвердить прилагаемый </w:t>
      </w:r>
      <w:hyperlink r:id="rId5" w:anchor="sub_1000#sub_1000" w:history="1">
        <w:r>
          <w:rPr>
            <w:rStyle w:val="a8"/>
            <w:b w:val="0"/>
            <w:bCs w:val="0"/>
          </w:rPr>
          <w:t>Административный регламент</w:t>
        </w:r>
      </w:hyperlink>
      <w:r>
        <w:t xml:space="preserve"> предоставления администрацией</w:t>
      </w:r>
      <w:r w:rsidR="005971B5">
        <w:t xml:space="preserve"> </w:t>
      </w:r>
      <w:r w:rsidR="009059D4">
        <w:t>Петровского сельского поселения</w:t>
      </w:r>
      <w:r>
        <w:t xml:space="preserve"> Чухломского муниципального района Костромской области  муниципальной услуги</w:t>
      </w:r>
      <w:r>
        <w:rPr>
          <w:b/>
          <w:bCs/>
        </w:rPr>
        <w:t xml:space="preserve"> </w:t>
      </w:r>
      <w:r>
        <w:t xml:space="preserve">по утверждению схемы расположения земельного участка на кадастровом плане территории </w:t>
      </w:r>
      <w:r w:rsidR="009059D4">
        <w:t>Петровского сельского поселения</w:t>
      </w:r>
      <w:r w:rsidR="005971B5">
        <w:t xml:space="preserve"> </w:t>
      </w:r>
      <w:r>
        <w:t xml:space="preserve">Чухломского муниципального района Костромской области, в том числе в электронном виде (далее - Административный регламент), согласно приложению. </w:t>
      </w:r>
    </w:p>
    <w:bookmarkEnd w:id="1"/>
    <w:p w:rsidR="00792A99" w:rsidRDefault="00792A99" w:rsidP="00792A99">
      <w:pPr>
        <w:ind w:firstLine="709"/>
        <w:jc w:val="both"/>
      </w:pPr>
      <w:r>
        <w:t xml:space="preserve"> 2.</w:t>
      </w:r>
      <w:r w:rsidR="00145E45">
        <w:t>г</w:t>
      </w:r>
      <w:r w:rsidR="005971B5">
        <w:t>лаве администрации</w:t>
      </w:r>
      <w:r>
        <w:t xml:space="preserve"> </w:t>
      </w:r>
      <w:r w:rsidR="005971B5">
        <w:t xml:space="preserve"> </w:t>
      </w:r>
      <w:r w:rsidR="009059D4">
        <w:t>Петровского сельского поселения</w:t>
      </w:r>
      <w:r w:rsidR="005971B5">
        <w:t xml:space="preserve"> Чухломского муниципального района </w:t>
      </w:r>
      <w:r w:rsidR="00E23483">
        <w:t xml:space="preserve"> Костромской области </w:t>
      </w:r>
      <w:r>
        <w:t>обеспечить:</w:t>
      </w:r>
    </w:p>
    <w:p w:rsidR="00792A99" w:rsidRDefault="00792A99" w:rsidP="00792A99">
      <w:pPr>
        <w:jc w:val="both"/>
      </w:pPr>
      <w:r>
        <w:t xml:space="preserve">            2.1.выполнение муниципальными служащими, обеспечивающими предоставление администрацией </w:t>
      </w:r>
      <w:r w:rsidR="009059D4">
        <w:t>Петровского сельского поселения</w:t>
      </w:r>
      <w:r w:rsidR="00145E45">
        <w:t xml:space="preserve"> </w:t>
      </w:r>
      <w:r>
        <w:t xml:space="preserve">Чухломского муниципального района Костромской области муниципальной услуги по утверждению схемы расположения земельного участка на кадастровом плане территории </w:t>
      </w:r>
      <w:r w:rsidR="009059D4">
        <w:t>Петровского сельского поселения</w:t>
      </w:r>
      <w:r w:rsidR="00145E45">
        <w:t xml:space="preserve"> </w:t>
      </w:r>
      <w:r>
        <w:t>Чухломского муниципального района Костромской области, в том числе в электронном виде, положений Административного регламента, утвержденного пунктом 1 настоящего постановления;</w:t>
      </w:r>
    </w:p>
    <w:p w:rsidR="00792A99" w:rsidRDefault="00792A99" w:rsidP="00792A99">
      <w:pPr>
        <w:ind w:firstLine="709"/>
        <w:jc w:val="both"/>
      </w:pPr>
      <w:r>
        <w:t>2.2.осуществление мониторинга практики применения Административного регламента, утвержденного пунктом 1 настоящего постановления.</w:t>
      </w:r>
    </w:p>
    <w:p w:rsidR="00792A99" w:rsidRDefault="00792A99" w:rsidP="00792A99">
      <w:pPr>
        <w:ind w:firstLine="709"/>
        <w:jc w:val="both"/>
      </w:pPr>
      <w:proofErr w:type="gramStart"/>
      <w:r>
        <w:t xml:space="preserve">3.Положения Административного регламента, утвержденного  пунктом 1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w:t>
      </w:r>
      <w:r w:rsidR="009059D4">
        <w:t>Петровского сельского поселения</w:t>
      </w:r>
      <w:r w:rsidR="00145E45">
        <w:t xml:space="preserve"> </w:t>
      </w:r>
      <w:r>
        <w:lastRenderedPageBreak/>
        <w:t>Чухломского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утверждению схемы расположения земельного участка на</w:t>
      </w:r>
      <w:proofErr w:type="gramEnd"/>
      <w:r>
        <w:t xml:space="preserve"> кадастровом </w:t>
      </w:r>
      <w:proofErr w:type="gramStart"/>
      <w:r>
        <w:t>плане</w:t>
      </w:r>
      <w:proofErr w:type="gramEnd"/>
      <w:r>
        <w:t xml:space="preserve"> территории </w:t>
      </w:r>
      <w:r w:rsidR="009059D4">
        <w:t>Петровского сельского поселения</w:t>
      </w:r>
      <w:r w:rsidR="00145E45">
        <w:t xml:space="preserve"> </w:t>
      </w:r>
      <w:r>
        <w:t>Чухломского муниципального района Костромской области, в том числе в электронном виде.</w:t>
      </w:r>
    </w:p>
    <w:p w:rsidR="00792A99" w:rsidRDefault="00792A99" w:rsidP="00792A99">
      <w:pPr>
        <w:jc w:val="both"/>
      </w:pPr>
      <w:r>
        <w:t xml:space="preserve">            4.</w:t>
      </w:r>
      <w:proofErr w:type="gramStart"/>
      <w:r>
        <w:t>Контроль за</w:t>
      </w:r>
      <w:proofErr w:type="gramEnd"/>
      <w:r>
        <w:t xml:space="preserve"> исполнением настоящего постановления </w:t>
      </w:r>
      <w:r w:rsidR="00145E45">
        <w:t xml:space="preserve"> оставляю за собой.</w:t>
      </w:r>
    </w:p>
    <w:p w:rsidR="00792A99" w:rsidRDefault="00792A99" w:rsidP="00792A99">
      <w:pPr>
        <w:ind w:firstLine="708"/>
        <w:jc w:val="both"/>
      </w:pPr>
      <w:r>
        <w:t>5.Настоящее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792A99" w:rsidRDefault="00792A99" w:rsidP="00792A99">
      <w:pPr>
        <w:ind w:firstLine="708"/>
        <w:jc w:val="both"/>
      </w:pPr>
    </w:p>
    <w:p w:rsidR="00792A99" w:rsidRDefault="00792A99" w:rsidP="00792A99">
      <w:pPr>
        <w:ind w:firstLine="708"/>
        <w:jc w:val="both"/>
      </w:pPr>
    </w:p>
    <w:p w:rsidR="00792A99" w:rsidRDefault="00792A99" w:rsidP="00792A99">
      <w:pPr>
        <w:suppressAutoHyphens/>
        <w:jc w:val="both"/>
        <w:rPr>
          <w:lang w:eastAsia="ar-SA"/>
        </w:rPr>
      </w:pPr>
    </w:p>
    <w:p w:rsidR="00145E45" w:rsidRDefault="00792A99" w:rsidP="00792A99">
      <w:pPr>
        <w:suppressAutoHyphens/>
        <w:jc w:val="both"/>
        <w:rPr>
          <w:lang w:eastAsia="ar-SA"/>
        </w:rPr>
      </w:pPr>
      <w:r>
        <w:rPr>
          <w:lang w:eastAsia="ar-SA"/>
        </w:rPr>
        <w:t xml:space="preserve">Глава администрации </w:t>
      </w:r>
    </w:p>
    <w:p w:rsidR="00792A99" w:rsidRDefault="009059D4" w:rsidP="00145E45">
      <w:pPr>
        <w:tabs>
          <w:tab w:val="left" w:pos="5760"/>
        </w:tabs>
        <w:suppressAutoHyphens/>
        <w:jc w:val="both"/>
        <w:rPr>
          <w:lang w:eastAsia="ar-SA"/>
        </w:rPr>
      </w:pPr>
      <w:r>
        <w:rPr>
          <w:lang w:eastAsia="ar-SA"/>
        </w:rPr>
        <w:t>Петровского сельского поселения  _____________________  А.В. Зиновьев</w:t>
      </w:r>
    </w:p>
    <w:p w:rsidR="00792A99" w:rsidRDefault="00792A99" w:rsidP="00792A99">
      <w:pPr>
        <w:suppressAutoHyphens/>
        <w:jc w:val="both"/>
        <w:rPr>
          <w:lang w:eastAsia="ar-SA"/>
        </w:rPr>
      </w:pPr>
      <w:r>
        <w:rPr>
          <w:lang w:eastAsia="ar-SA"/>
        </w:rPr>
        <w:t xml:space="preserve">                                           </w:t>
      </w:r>
      <w:r w:rsidR="00145E45">
        <w:rPr>
          <w:lang w:eastAsia="ar-SA"/>
        </w:rPr>
        <w:t xml:space="preserve">               </w:t>
      </w:r>
    </w:p>
    <w:p w:rsidR="00792A99" w:rsidRDefault="00792A99" w:rsidP="00792A99">
      <w:pPr>
        <w:pStyle w:val="21"/>
        <w:shd w:val="clear" w:color="auto" w:fill="auto"/>
        <w:spacing w:before="0" w:line="280" w:lineRule="exact"/>
        <w:rPr>
          <w:sz w:val="24"/>
          <w:szCs w:val="24"/>
        </w:rPr>
      </w:pPr>
      <w:r>
        <w:rPr>
          <w:sz w:val="24"/>
          <w:szCs w:val="24"/>
        </w:rPr>
        <w:t xml:space="preserve"> </w:t>
      </w:r>
    </w:p>
    <w:p w:rsidR="00194C93" w:rsidRDefault="00194C93" w:rsidP="00792A99"/>
    <w:p w:rsidR="00194C93" w:rsidRDefault="00194C93" w:rsidP="00194C93"/>
    <w:p w:rsidR="00194C93" w:rsidRDefault="00194C93" w:rsidP="00194C93"/>
    <w:p w:rsidR="00792A99" w:rsidRPr="00194C93" w:rsidRDefault="00792A99" w:rsidP="00194C93">
      <w:pPr>
        <w:sectPr w:rsidR="00792A99" w:rsidRPr="00194C93">
          <w:pgSz w:w="11900" w:h="16840"/>
          <w:pgMar w:top="1134" w:right="851" w:bottom="1134" w:left="1701" w:header="0" w:footer="6" w:gutter="0"/>
          <w:cols w:space="720"/>
        </w:sectPr>
      </w:pPr>
    </w:p>
    <w:p w:rsidR="00792A99" w:rsidRDefault="00792A99" w:rsidP="00792A99">
      <w:pPr>
        <w:pStyle w:val="21"/>
        <w:shd w:val="clear" w:color="auto" w:fill="auto"/>
        <w:spacing w:before="0" w:line="240" w:lineRule="auto"/>
        <w:ind w:left="5460"/>
        <w:jc w:val="right"/>
        <w:rPr>
          <w:sz w:val="24"/>
          <w:szCs w:val="24"/>
        </w:rPr>
      </w:pPr>
      <w:r>
        <w:rPr>
          <w:sz w:val="24"/>
          <w:szCs w:val="24"/>
        </w:rPr>
        <w:lastRenderedPageBreak/>
        <w:t xml:space="preserve">Утвержден </w:t>
      </w:r>
    </w:p>
    <w:p w:rsidR="00792A99" w:rsidRDefault="00792A99" w:rsidP="00792A99">
      <w:pPr>
        <w:pStyle w:val="21"/>
        <w:shd w:val="clear" w:color="auto" w:fill="auto"/>
        <w:spacing w:before="0" w:line="240" w:lineRule="auto"/>
        <w:ind w:left="5460"/>
        <w:jc w:val="right"/>
        <w:rPr>
          <w:sz w:val="24"/>
          <w:szCs w:val="24"/>
        </w:rPr>
      </w:pPr>
      <w:r>
        <w:rPr>
          <w:sz w:val="24"/>
          <w:szCs w:val="24"/>
        </w:rPr>
        <w:t>постановлением администрации</w:t>
      </w:r>
      <w:r w:rsidR="00E92203" w:rsidRPr="00E92203">
        <w:rPr>
          <w:sz w:val="24"/>
          <w:szCs w:val="24"/>
        </w:rPr>
        <w:t xml:space="preserve"> </w:t>
      </w:r>
      <w:r w:rsidR="009059D4">
        <w:rPr>
          <w:sz w:val="24"/>
          <w:szCs w:val="24"/>
        </w:rPr>
        <w:t>Петровского сельского поселения</w:t>
      </w:r>
      <w:r>
        <w:rPr>
          <w:sz w:val="24"/>
          <w:szCs w:val="24"/>
        </w:rPr>
        <w:t xml:space="preserve"> Чухломского муниципального района Костромской области </w:t>
      </w:r>
    </w:p>
    <w:p w:rsidR="00792A99" w:rsidRPr="009059D4" w:rsidRDefault="00792A99" w:rsidP="00792A99">
      <w:pPr>
        <w:pStyle w:val="21"/>
        <w:shd w:val="clear" w:color="auto" w:fill="auto"/>
        <w:spacing w:before="0" w:line="240" w:lineRule="auto"/>
        <w:jc w:val="right"/>
        <w:rPr>
          <w:sz w:val="24"/>
          <w:szCs w:val="24"/>
        </w:rPr>
      </w:pPr>
      <w:r>
        <w:rPr>
          <w:sz w:val="24"/>
          <w:szCs w:val="24"/>
        </w:rPr>
        <w:t xml:space="preserve">                                                              </w:t>
      </w:r>
      <w:r w:rsidR="00F370F0">
        <w:rPr>
          <w:sz w:val="24"/>
          <w:szCs w:val="24"/>
        </w:rPr>
        <w:t xml:space="preserve">                     от «</w:t>
      </w:r>
      <w:r w:rsidR="009059D4">
        <w:rPr>
          <w:sz w:val="24"/>
          <w:szCs w:val="24"/>
        </w:rPr>
        <w:t>26</w:t>
      </w:r>
      <w:r w:rsidR="00F370F0">
        <w:rPr>
          <w:sz w:val="24"/>
          <w:szCs w:val="24"/>
        </w:rPr>
        <w:t xml:space="preserve">» </w:t>
      </w:r>
      <w:r w:rsidR="009059D4">
        <w:rPr>
          <w:sz w:val="24"/>
          <w:szCs w:val="24"/>
        </w:rPr>
        <w:t>октября</w:t>
      </w:r>
      <w:r w:rsidR="00C146DD">
        <w:rPr>
          <w:sz w:val="24"/>
          <w:szCs w:val="24"/>
        </w:rPr>
        <w:t xml:space="preserve"> </w:t>
      </w:r>
      <w:r w:rsidR="00F370F0">
        <w:rPr>
          <w:sz w:val="24"/>
          <w:szCs w:val="24"/>
        </w:rPr>
        <w:t xml:space="preserve"> 2017 года №</w:t>
      </w:r>
      <w:r w:rsidR="009059D4">
        <w:rPr>
          <w:sz w:val="24"/>
          <w:szCs w:val="24"/>
        </w:rPr>
        <w:t xml:space="preserve"> 31</w:t>
      </w:r>
    </w:p>
    <w:p w:rsidR="00792A99" w:rsidRDefault="00792A99" w:rsidP="00792A99">
      <w:pPr>
        <w:pStyle w:val="21"/>
        <w:shd w:val="clear" w:color="auto" w:fill="auto"/>
        <w:spacing w:before="0" w:line="240" w:lineRule="auto"/>
        <w:jc w:val="right"/>
        <w:rPr>
          <w:sz w:val="24"/>
          <w:szCs w:val="24"/>
        </w:rPr>
      </w:pPr>
    </w:p>
    <w:p w:rsidR="00792A99" w:rsidRDefault="00792A99" w:rsidP="00792A99">
      <w:pPr>
        <w:pStyle w:val="22"/>
        <w:keepNext/>
        <w:keepLines/>
        <w:shd w:val="clear" w:color="auto" w:fill="auto"/>
        <w:spacing w:before="0" w:after="0" w:line="322" w:lineRule="exact"/>
        <w:rPr>
          <w:sz w:val="24"/>
          <w:szCs w:val="24"/>
        </w:rPr>
      </w:pPr>
      <w:bookmarkStart w:id="2" w:name="bookmark3"/>
      <w:r>
        <w:rPr>
          <w:sz w:val="24"/>
          <w:szCs w:val="24"/>
        </w:rPr>
        <w:t>Административный регламент</w:t>
      </w:r>
      <w:bookmarkEnd w:id="2"/>
    </w:p>
    <w:p w:rsidR="00194C93" w:rsidRDefault="00792A99" w:rsidP="00792A99">
      <w:pPr>
        <w:pStyle w:val="30"/>
        <w:shd w:val="clear" w:color="auto" w:fill="auto"/>
        <w:spacing w:after="0"/>
        <w:rPr>
          <w:sz w:val="24"/>
          <w:szCs w:val="24"/>
        </w:rPr>
      </w:pPr>
      <w:r>
        <w:rPr>
          <w:sz w:val="24"/>
          <w:szCs w:val="24"/>
        </w:rPr>
        <w:t xml:space="preserve">предоставления администрацией </w:t>
      </w:r>
      <w:r w:rsidR="00194C93">
        <w:rPr>
          <w:sz w:val="24"/>
          <w:szCs w:val="24"/>
        </w:rPr>
        <w:t xml:space="preserve"> </w:t>
      </w:r>
      <w:r w:rsidR="009059D4">
        <w:rPr>
          <w:sz w:val="24"/>
          <w:szCs w:val="24"/>
        </w:rPr>
        <w:t>Петровского сельского поселения</w:t>
      </w:r>
      <w:r w:rsidR="00194C93">
        <w:rPr>
          <w:sz w:val="24"/>
          <w:szCs w:val="24"/>
        </w:rPr>
        <w:t xml:space="preserve"> </w:t>
      </w:r>
    </w:p>
    <w:p w:rsidR="00792A99" w:rsidRDefault="00792A99" w:rsidP="00792A99">
      <w:pPr>
        <w:pStyle w:val="30"/>
        <w:shd w:val="clear" w:color="auto" w:fill="auto"/>
        <w:spacing w:after="0"/>
        <w:rPr>
          <w:sz w:val="24"/>
          <w:szCs w:val="24"/>
        </w:rPr>
      </w:pPr>
      <w:r>
        <w:rPr>
          <w:sz w:val="24"/>
          <w:szCs w:val="24"/>
        </w:rPr>
        <w:t>Чухломского муниципального района</w:t>
      </w:r>
    </w:p>
    <w:p w:rsidR="00792A99" w:rsidRDefault="00792A99" w:rsidP="00792A99">
      <w:pPr>
        <w:pStyle w:val="30"/>
        <w:shd w:val="clear" w:color="auto" w:fill="auto"/>
        <w:spacing w:after="0"/>
        <w:rPr>
          <w:sz w:val="24"/>
          <w:szCs w:val="24"/>
        </w:rPr>
      </w:pPr>
      <w:r>
        <w:rPr>
          <w:sz w:val="24"/>
          <w:szCs w:val="24"/>
        </w:rPr>
        <w:t>Костромской области муниципальной услуги по утверждению схемы</w:t>
      </w:r>
      <w:r>
        <w:rPr>
          <w:sz w:val="24"/>
          <w:szCs w:val="24"/>
        </w:rPr>
        <w:br/>
        <w:t>расположения земельного участка на кадастровом пла</w:t>
      </w:r>
      <w:r w:rsidR="00F370F0">
        <w:rPr>
          <w:sz w:val="24"/>
          <w:szCs w:val="24"/>
        </w:rPr>
        <w:t xml:space="preserve">не территории </w:t>
      </w:r>
      <w:r w:rsidR="009059D4">
        <w:rPr>
          <w:sz w:val="24"/>
          <w:szCs w:val="24"/>
        </w:rPr>
        <w:t>Петровского сельского поселения</w:t>
      </w:r>
      <w:r w:rsidR="00F370F0">
        <w:rPr>
          <w:sz w:val="24"/>
          <w:szCs w:val="24"/>
        </w:rPr>
        <w:t xml:space="preserve"> </w:t>
      </w:r>
      <w:r>
        <w:rPr>
          <w:sz w:val="24"/>
          <w:szCs w:val="24"/>
        </w:rPr>
        <w:t xml:space="preserve"> Чухломского муниципального района Костромской области, в том</w:t>
      </w:r>
    </w:p>
    <w:p w:rsidR="00792A99" w:rsidRDefault="00792A99" w:rsidP="00792A99">
      <w:pPr>
        <w:pStyle w:val="30"/>
        <w:shd w:val="clear" w:color="auto" w:fill="auto"/>
        <w:spacing w:after="213"/>
        <w:rPr>
          <w:sz w:val="24"/>
          <w:szCs w:val="24"/>
        </w:rPr>
      </w:pPr>
      <w:proofErr w:type="gramStart"/>
      <w:r>
        <w:rPr>
          <w:sz w:val="24"/>
          <w:szCs w:val="24"/>
        </w:rPr>
        <w:t>числе</w:t>
      </w:r>
      <w:proofErr w:type="gramEnd"/>
      <w:r>
        <w:rPr>
          <w:sz w:val="24"/>
          <w:szCs w:val="24"/>
        </w:rPr>
        <w:t xml:space="preserve"> в электронном виде</w:t>
      </w:r>
    </w:p>
    <w:p w:rsidR="00792A99" w:rsidRDefault="00792A99" w:rsidP="00792A99">
      <w:pPr>
        <w:pStyle w:val="22"/>
        <w:keepNext/>
        <w:keepLines/>
        <w:shd w:val="clear" w:color="auto" w:fill="auto"/>
        <w:spacing w:before="0" w:after="299" w:line="280" w:lineRule="exact"/>
        <w:ind w:left="3660"/>
        <w:jc w:val="left"/>
        <w:rPr>
          <w:sz w:val="24"/>
          <w:szCs w:val="24"/>
        </w:rPr>
      </w:pPr>
      <w:bookmarkStart w:id="3" w:name="bookmark4"/>
      <w:r>
        <w:rPr>
          <w:sz w:val="24"/>
          <w:szCs w:val="24"/>
        </w:rPr>
        <w:t>Глава 1.Общие положения</w:t>
      </w:r>
      <w:bookmarkEnd w:id="3"/>
    </w:p>
    <w:p w:rsidR="00792A99" w:rsidRDefault="00792A99" w:rsidP="00792A99">
      <w:pPr>
        <w:pStyle w:val="21"/>
        <w:numPr>
          <w:ilvl w:val="0"/>
          <w:numId w:val="3"/>
        </w:numPr>
        <w:shd w:val="clear" w:color="auto" w:fill="auto"/>
        <w:tabs>
          <w:tab w:val="left" w:pos="1066"/>
        </w:tabs>
        <w:spacing w:before="0"/>
        <w:ind w:firstLine="640"/>
        <w:rPr>
          <w:sz w:val="24"/>
          <w:szCs w:val="24"/>
        </w:rPr>
      </w:pPr>
      <w:proofErr w:type="gramStart"/>
      <w:r>
        <w:rPr>
          <w:sz w:val="24"/>
          <w:szCs w:val="24"/>
        </w:rPr>
        <w:t>Административный регламент предоставления администрацией</w:t>
      </w:r>
      <w:r w:rsidR="00F370F0">
        <w:rPr>
          <w:sz w:val="24"/>
          <w:szCs w:val="24"/>
        </w:rPr>
        <w:t xml:space="preserve"> </w:t>
      </w:r>
      <w:r w:rsidR="009059D4">
        <w:rPr>
          <w:sz w:val="24"/>
          <w:szCs w:val="24"/>
        </w:rPr>
        <w:t>Петровского сельского поселения</w:t>
      </w:r>
      <w:r>
        <w:rPr>
          <w:sz w:val="24"/>
          <w:szCs w:val="24"/>
        </w:rPr>
        <w:t xml:space="preserve"> Чухломского муниципального района Костромской области (далее - администрация района), муниципальной услуги по утверждению схемы расположения земельного участка на кадастровом плане территории </w:t>
      </w:r>
      <w:r w:rsidR="009059D4">
        <w:rPr>
          <w:sz w:val="24"/>
          <w:szCs w:val="24"/>
        </w:rPr>
        <w:t>Петровского сельского поселения</w:t>
      </w:r>
      <w:r w:rsidR="00F370F0">
        <w:rPr>
          <w:sz w:val="24"/>
          <w:szCs w:val="24"/>
        </w:rPr>
        <w:t xml:space="preserve"> </w:t>
      </w:r>
      <w:r>
        <w:rPr>
          <w:sz w:val="24"/>
          <w:szCs w:val="24"/>
        </w:rPr>
        <w:t>Чухломского муниципального района Костромской области, в том числе в электронном виде (далее - Административный регламент) регулирует отношения, связанные с утверждением схемы расположения земельного участка на кадастровом плане территории, в том числе</w:t>
      </w:r>
      <w:proofErr w:type="gramEnd"/>
      <w:r>
        <w:rPr>
          <w:sz w:val="24"/>
          <w:szCs w:val="24"/>
        </w:rPr>
        <w:t xml:space="preserve"> в электронном виде, порядок взаимодейс</w:t>
      </w:r>
      <w:r w:rsidR="00F370F0">
        <w:rPr>
          <w:sz w:val="24"/>
          <w:szCs w:val="24"/>
        </w:rPr>
        <w:t>твия между администрацией района</w:t>
      </w:r>
      <w:r>
        <w:rPr>
          <w:sz w:val="24"/>
          <w:szCs w:val="24"/>
        </w:rPr>
        <w:t>, заявителями, исполнительными органами государственной власти, органами местного самоуправления, учреждениями и организациями.</w:t>
      </w:r>
    </w:p>
    <w:p w:rsidR="00792A99" w:rsidRDefault="00792A99" w:rsidP="00792A99">
      <w:pPr>
        <w:pStyle w:val="21"/>
        <w:numPr>
          <w:ilvl w:val="0"/>
          <w:numId w:val="3"/>
        </w:numPr>
        <w:shd w:val="clear" w:color="auto" w:fill="auto"/>
        <w:tabs>
          <w:tab w:val="left" w:pos="1066"/>
        </w:tabs>
        <w:spacing w:before="0"/>
        <w:ind w:firstLine="640"/>
        <w:rPr>
          <w:sz w:val="24"/>
          <w:szCs w:val="24"/>
        </w:rPr>
      </w:pPr>
      <w:r>
        <w:rPr>
          <w:sz w:val="24"/>
          <w:szCs w:val="24"/>
        </w:rPr>
        <w:t>Заявителями, в отношении которых предоставляется муниципальная услуга, являются граждане и юридические лица (далее - заявители), заинтересованные:</w:t>
      </w:r>
    </w:p>
    <w:p w:rsidR="00792A99" w:rsidRDefault="00792A99" w:rsidP="00792A99">
      <w:pPr>
        <w:pStyle w:val="21"/>
        <w:numPr>
          <w:ilvl w:val="0"/>
          <w:numId w:val="4"/>
        </w:numPr>
        <w:shd w:val="clear" w:color="auto" w:fill="auto"/>
        <w:tabs>
          <w:tab w:val="left" w:pos="829"/>
        </w:tabs>
        <w:spacing w:before="0"/>
        <w:ind w:firstLine="640"/>
        <w:rPr>
          <w:sz w:val="24"/>
          <w:szCs w:val="24"/>
        </w:rPr>
      </w:pPr>
      <w:r>
        <w:rPr>
          <w:sz w:val="24"/>
          <w:szCs w:val="24"/>
        </w:rPr>
        <w:t>в образовании земельного участка для его продажи или предоставления в аренду путем проведения аукциона (в случае если не утвержден проект межевания территории, в границах которой предусмотрено образование земельного участка);</w:t>
      </w:r>
    </w:p>
    <w:p w:rsidR="00792A99" w:rsidRDefault="00792A99" w:rsidP="00792A99">
      <w:pPr>
        <w:pStyle w:val="21"/>
        <w:numPr>
          <w:ilvl w:val="0"/>
          <w:numId w:val="4"/>
        </w:numPr>
        <w:shd w:val="clear" w:color="auto" w:fill="auto"/>
        <w:tabs>
          <w:tab w:val="left" w:pos="829"/>
        </w:tabs>
        <w:spacing w:before="0"/>
        <w:ind w:firstLine="640"/>
        <w:rPr>
          <w:sz w:val="24"/>
          <w:szCs w:val="24"/>
        </w:rPr>
      </w:pPr>
      <w:r>
        <w:rPr>
          <w:sz w:val="24"/>
          <w:szCs w:val="24"/>
        </w:rPr>
        <w:t>в разделе земельного участка, который находится в государственной или муниципальной собственности и предоставлен заявителю на праве постоянного (бессрочного) пользования, аренды или безвозмездного пользования.</w:t>
      </w:r>
    </w:p>
    <w:p w:rsidR="00792A99" w:rsidRDefault="00792A99" w:rsidP="00792A99">
      <w:pPr>
        <w:pStyle w:val="21"/>
        <w:numPr>
          <w:ilvl w:val="0"/>
          <w:numId w:val="3"/>
        </w:numPr>
        <w:shd w:val="clear" w:color="auto" w:fill="auto"/>
        <w:tabs>
          <w:tab w:val="left" w:pos="894"/>
        </w:tabs>
        <w:spacing w:before="0"/>
        <w:ind w:firstLine="640"/>
        <w:rPr>
          <w:sz w:val="24"/>
          <w:szCs w:val="24"/>
        </w:rPr>
      </w:pPr>
      <w:r>
        <w:rPr>
          <w:sz w:val="24"/>
          <w:szCs w:val="24"/>
        </w:rPr>
        <w:t>От имени заявителя с заявлением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792A99" w:rsidRDefault="00792A99" w:rsidP="00792A99">
      <w:pPr>
        <w:pStyle w:val="21"/>
        <w:numPr>
          <w:ilvl w:val="0"/>
          <w:numId w:val="3"/>
        </w:numPr>
        <w:shd w:val="clear" w:color="auto" w:fill="auto"/>
        <w:tabs>
          <w:tab w:val="left" w:pos="894"/>
        </w:tabs>
        <w:spacing w:before="0"/>
        <w:ind w:firstLine="640"/>
        <w:rPr>
          <w:sz w:val="24"/>
          <w:szCs w:val="24"/>
        </w:rPr>
      </w:pPr>
      <w:proofErr w:type="gramStart"/>
      <w:r>
        <w:rPr>
          <w:sz w:val="24"/>
          <w:szCs w:val="24"/>
        </w:rPr>
        <w:t>Информация о месте нахождения, графике работы, справочных телефонах администрации района, организаций, участвующих в предоставлении муниципальной услуги, а также адреса официальных сайтов в информационно - 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№1 к административному регламенту.</w:t>
      </w:r>
      <w:proofErr w:type="gramEnd"/>
    </w:p>
    <w:p w:rsidR="00792A99" w:rsidRDefault="00792A99" w:rsidP="00792A99">
      <w:pPr>
        <w:pStyle w:val="a7"/>
        <w:spacing w:after="0"/>
        <w:ind w:left="0" w:firstLine="709"/>
        <w:jc w:val="both"/>
        <w:rPr>
          <w:rFonts w:ascii="Times New Roman" w:hAnsi="Times New Roman"/>
        </w:rPr>
      </w:pPr>
      <w:proofErr w:type="gramStart"/>
      <w:r>
        <w:rPr>
          <w:rFonts w:ascii="Times New Roman" w:hAnsi="Times New Roman"/>
        </w:rPr>
        <w:t xml:space="preserve">Информацию о месте нахождения, графиках работы, справочных телефонах (в том числе номере </w:t>
      </w:r>
      <w:proofErr w:type="spellStart"/>
      <w:r>
        <w:rPr>
          <w:rFonts w:ascii="Times New Roman" w:hAnsi="Times New Roman"/>
        </w:rPr>
        <w:t>телефона-автоинформатора</w:t>
      </w:r>
      <w:proofErr w:type="spellEnd"/>
      <w:r>
        <w:rPr>
          <w:rFonts w:ascii="Times New Roman" w:hAnsi="Times New Roman"/>
        </w:rPr>
        <w:t xml:space="preserve">),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можно получить на официальном сайте администрации Чухломского муниципального района </w:t>
      </w:r>
      <w:r>
        <w:rPr>
          <w:rFonts w:ascii="Times New Roman" w:hAnsi="Times New Roman"/>
        </w:rPr>
        <w:lastRenderedPageBreak/>
        <w:t xml:space="preserve">Костромской области </w:t>
      </w:r>
      <w:hyperlink r:id="rId6" w:history="1">
        <w:proofErr w:type="spellStart"/>
        <w:r w:rsidR="009059D4">
          <w:rPr>
            <w:rStyle w:val="a5"/>
            <w:lang w:val="en-US"/>
          </w:rPr>
          <w:t>chuhloma</w:t>
        </w:r>
        <w:proofErr w:type="spellEnd"/>
        <w:r w:rsidR="009059D4" w:rsidRPr="009059D4">
          <w:rPr>
            <w:rStyle w:val="a5"/>
          </w:rPr>
          <w:t>.</w:t>
        </w:r>
        <w:r w:rsidR="009059D4">
          <w:rPr>
            <w:rStyle w:val="a5"/>
            <w:lang w:val="en-US"/>
          </w:rPr>
          <w:t>net</w:t>
        </w:r>
      </w:hyperlink>
      <w:r>
        <w:rPr>
          <w:rFonts w:ascii="Times New Roman" w:hAnsi="Times New Roman"/>
          <w:color w:val="000000"/>
        </w:rPr>
        <w:t xml:space="preserve"> в</w:t>
      </w:r>
      <w:r>
        <w:rPr>
          <w:rFonts w:ascii="Times New Roman" w:hAnsi="Times New Roman"/>
        </w:rPr>
        <w:t xml:space="preserve"> сети Интернет, непосредственно в администрации </w:t>
      </w:r>
      <w:r w:rsidR="001168E5">
        <w:rPr>
          <w:rFonts w:ascii="Times New Roman" w:hAnsi="Times New Roman"/>
        </w:rPr>
        <w:t xml:space="preserve"> </w:t>
      </w:r>
      <w:r w:rsidR="009059D4">
        <w:rPr>
          <w:rFonts w:ascii="Times New Roman" w:hAnsi="Times New Roman"/>
        </w:rPr>
        <w:t>Петровского сельского</w:t>
      </w:r>
      <w:proofErr w:type="gramEnd"/>
      <w:r w:rsidR="009059D4">
        <w:rPr>
          <w:rFonts w:ascii="Times New Roman" w:hAnsi="Times New Roman"/>
        </w:rPr>
        <w:t xml:space="preserve"> поселения</w:t>
      </w:r>
      <w:r w:rsidR="001168E5">
        <w:rPr>
          <w:rFonts w:ascii="Times New Roman" w:hAnsi="Times New Roman"/>
        </w:rPr>
        <w:t xml:space="preserve"> </w:t>
      </w:r>
      <w:r>
        <w:rPr>
          <w:rFonts w:ascii="Times New Roman" w:hAnsi="Times New Roman"/>
        </w:rPr>
        <w:t xml:space="preserve">Чухломского муниципального района Костромской области, а также размещается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«Единый </w:t>
      </w:r>
      <w:r>
        <w:rPr>
          <w:rFonts w:ascii="Times New Roman" w:hAnsi="Times New Roman"/>
          <w:color w:val="000000"/>
        </w:rPr>
        <w:t>портал Костромской области»</w:t>
      </w:r>
      <w:r>
        <w:rPr>
          <w:rFonts w:ascii="Times New Roman" w:hAnsi="Times New Roman"/>
        </w:rPr>
        <w:t>.</w:t>
      </w:r>
    </w:p>
    <w:p w:rsidR="00792A99" w:rsidRDefault="00792A99" w:rsidP="00792A99">
      <w:pPr>
        <w:pStyle w:val="a7"/>
        <w:spacing w:after="0"/>
        <w:ind w:left="0" w:firstLine="709"/>
        <w:jc w:val="both"/>
        <w:rPr>
          <w:rFonts w:ascii="Times New Roman" w:hAnsi="Times New Roman"/>
        </w:rPr>
      </w:pPr>
      <w:r>
        <w:rPr>
          <w:rFonts w:ascii="Times New Roman" w:hAnsi="Times New Roman"/>
        </w:rPr>
        <w:t xml:space="preserve">  </w:t>
      </w:r>
      <w:proofErr w:type="gramStart"/>
      <w:r>
        <w:rPr>
          <w:rFonts w:ascii="Times New Roman" w:hAnsi="Times New Roman"/>
        </w:rPr>
        <w:t>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w:t>
      </w:r>
      <w:r w:rsidR="001168E5">
        <w:rPr>
          <w:rFonts w:ascii="Times New Roman" w:hAnsi="Times New Roman"/>
        </w:rPr>
        <w:t xml:space="preserve"> </w:t>
      </w:r>
      <w:r w:rsidR="009059D4">
        <w:rPr>
          <w:rFonts w:ascii="Times New Roman" w:hAnsi="Times New Roman"/>
        </w:rPr>
        <w:t>Петровского сельского поселения</w:t>
      </w:r>
      <w:r>
        <w:rPr>
          <w:rFonts w:ascii="Times New Roman" w:hAnsi="Times New Roman"/>
        </w:rPr>
        <w:t xml:space="preserve"> Чухломского муниципального района Костромской области, предоставляющей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через региональную информационную систему «Единый </w:t>
      </w:r>
      <w:r>
        <w:rPr>
          <w:rFonts w:ascii="Times New Roman" w:hAnsi="Times New Roman"/>
          <w:color w:val="000000"/>
        </w:rPr>
        <w:t>портал Костромской области»</w:t>
      </w:r>
      <w:r>
        <w:rPr>
          <w:rFonts w:ascii="Times New Roman" w:hAnsi="Times New Roman"/>
        </w:rPr>
        <w:t>.</w:t>
      </w:r>
      <w:proofErr w:type="gramEnd"/>
    </w:p>
    <w:p w:rsidR="00792A99" w:rsidRDefault="00792A99" w:rsidP="00792A99">
      <w:pPr>
        <w:pStyle w:val="a7"/>
        <w:spacing w:after="0"/>
        <w:ind w:left="0" w:firstLine="709"/>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Для получения сведений о ходе предоставления муниципальной услуги заявитель обращается лично, письменно, по телефону, по электронной почте в администрацию </w:t>
      </w:r>
      <w:r w:rsidR="009059D4">
        <w:rPr>
          <w:rFonts w:ascii="Times New Roman" w:hAnsi="Times New Roman"/>
        </w:rPr>
        <w:t>Петровского сельского поселения</w:t>
      </w:r>
      <w:r w:rsidR="001168E5">
        <w:rPr>
          <w:rFonts w:ascii="Times New Roman" w:hAnsi="Times New Roman"/>
        </w:rPr>
        <w:t xml:space="preserve"> </w:t>
      </w:r>
      <w:r>
        <w:rPr>
          <w:rFonts w:ascii="Times New Roman" w:hAnsi="Times New Roman"/>
        </w:rPr>
        <w:t>Чухломского муниципального района Костромской области,  в Многофункциональный центр предоставления государственных и муниципальных услуг населению (</w:t>
      </w:r>
      <w:proofErr w:type="spellStart"/>
      <w:r>
        <w:rPr>
          <w:rFonts w:ascii="Times New Roman" w:hAnsi="Times New Roman"/>
        </w:rPr>
        <w:t>далее-МФЦ</w:t>
      </w:r>
      <w:proofErr w:type="spellEnd"/>
      <w:r>
        <w:rPr>
          <w:rFonts w:ascii="Times New Roman" w:hAnsi="Times New Roman"/>
        </w:rPr>
        <w:t>) предоставляющий муниципальную услугу, или через федеральную государственную информационную систему «Единый портал государственных и муниципальных услуг (функций)» через раздел портала «Личный кабинет», через региональную</w:t>
      </w:r>
      <w:proofErr w:type="gramEnd"/>
      <w:r>
        <w:rPr>
          <w:rFonts w:ascii="Times New Roman" w:hAnsi="Times New Roman"/>
        </w:rPr>
        <w:t xml:space="preserve"> информационную систему «Единый </w:t>
      </w:r>
      <w:r>
        <w:rPr>
          <w:rFonts w:ascii="Times New Roman" w:hAnsi="Times New Roman"/>
          <w:color w:val="000000"/>
        </w:rPr>
        <w:t>портал Костромской области»</w:t>
      </w:r>
      <w:r>
        <w:rPr>
          <w:rFonts w:ascii="Times New Roman" w:hAnsi="Times New Roman"/>
        </w:rPr>
        <w:t>, после прохождения процедур авторизации.</w:t>
      </w:r>
    </w:p>
    <w:p w:rsidR="00792A99" w:rsidRDefault="00792A99" w:rsidP="00792A99">
      <w:pPr>
        <w:pStyle w:val="21"/>
        <w:shd w:val="clear" w:color="auto" w:fill="auto"/>
        <w:spacing w:before="0"/>
        <w:rPr>
          <w:sz w:val="24"/>
          <w:szCs w:val="24"/>
        </w:rPr>
      </w:pPr>
      <w:r>
        <w:rPr>
          <w:sz w:val="24"/>
          <w:szCs w:val="24"/>
        </w:rPr>
        <w:t xml:space="preserve">        Информирование (консультирование) по вопросам предоставления муниципальной услуги осу</w:t>
      </w:r>
      <w:r w:rsidR="001168E5">
        <w:rPr>
          <w:sz w:val="24"/>
          <w:szCs w:val="24"/>
        </w:rPr>
        <w:t xml:space="preserve">ществляется специалистом администрации </w:t>
      </w:r>
      <w:r w:rsidR="009059D4">
        <w:rPr>
          <w:sz w:val="24"/>
          <w:szCs w:val="24"/>
        </w:rPr>
        <w:t>Петровского сельского поселения</w:t>
      </w:r>
      <w:r w:rsidR="001168E5">
        <w:rPr>
          <w:sz w:val="24"/>
          <w:szCs w:val="24"/>
        </w:rPr>
        <w:t xml:space="preserve"> </w:t>
      </w:r>
      <w:r>
        <w:rPr>
          <w:sz w:val="24"/>
          <w:szCs w:val="24"/>
        </w:rPr>
        <w:t xml:space="preserve">Чухломского муниципального района </w:t>
      </w:r>
      <w:r w:rsidR="001168E5">
        <w:rPr>
          <w:sz w:val="24"/>
          <w:szCs w:val="24"/>
        </w:rPr>
        <w:t>Костромской области (</w:t>
      </w:r>
      <w:proofErr w:type="spellStart"/>
      <w:r w:rsidR="001168E5">
        <w:rPr>
          <w:sz w:val="24"/>
          <w:szCs w:val="24"/>
        </w:rPr>
        <w:t>далее-специалист</w:t>
      </w:r>
      <w:proofErr w:type="spellEnd"/>
      <w:r>
        <w:rPr>
          <w:sz w:val="24"/>
          <w:szCs w:val="24"/>
        </w:rPr>
        <w:t xml:space="preserve">), в том числе специально </w:t>
      </w:r>
      <w:proofErr w:type="gramStart"/>
      <w:r>
        <w:rPr>
          <w:sz w:val="24"/>
          <w:szCs w:val="24"/>
        </w:rPr>
        <w:t>выделенными</w:t>
      </w:r>
      <w:proofErr w:type="gramEnd"/>
      <w:r>
        <w:rPr>
          <w:sz w:val="24"/>
          <w:szCs w:val="24"/>
        </w:rPr>
        <w:t xml:space="preserve"> для предоставления консультаций.</w:t>
      </w:r>
    </w:p>
    <w:p w:rsidR="00792A99" w:rsidRDefault="00792A99" w:rsidP="00792A99">
      <w:pPr>
        <w:pStyle w:val="21"/>
        <w:shd w:val="clear" w:color="auto" w:fill="auto"/>
        <w:spacing w:before="0"/>
        <w:ind w:firstLine="600"/>
        <w:jc w:val="left"/>
        <w:rPr>
          <w:sz w:val="24"/>
          <w:szCs w:val="24"/>
        </w:rPr>
      </w:pPr>
      <w:r>
        <w:rPr>
          <w:sz w:val="24"/>
          <w:szCs w:val="24"/>
        </w:rPr>
        <w:t>Консультации предоставляются по следующим вопросам: содержание и ход предоставления муниципальной услуги; перечень документов, необходимых для предоставления муниципальной услуги, комплектность (достаточность) представленных документов;</w:t>
      </w:r>
    </w:p>
    <w:p w:rsidR="00792A99" w:rsidRDefault="00792A99" w:rsidP="00792A99">
      <w:pPr>
        <w:pStyle w:val="21"/>
        <w:shd w:val="clear" w:color="auto" w:fill="auto"/>
        <w:spacing w:before="0"/>
        <w:ind w:firstLine="600"/>
        <w:rPr>
          <w:sz w:val="24"/>
          <w:szCs w:val="24"/>
        </w:rPr>
      </w:pPr>
      <w:r>
        <w:rPr>
          <w:sz w:val="24"/>
          <w:szCs w:val="24"/>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792A99" w:rsidRDefault="00792A99" w:rsidP="00792A99">
      <w:pPr>
        <w:pStyle w:val="21"/>
        <w:shd w:val="clear" w:color="auto" w:fill="auto"/>
        <w:spacing w:before="0"/>
        <w:ind w:firstLine="600"/>
        <w:rPr>
          <w:sz w:val="24"/>
          <w:szCs w:val="24"/>
        </w:rPr>
      </w:pPr>
      <w:r>
        <w:rPr>
          <w:sz w:val="24"/>
          <w:szCs w:val="24"/>
        </w:rPr>
        <w:t>время приема и выдачи документов специалистами администрации</w:t>
      </w:r>
      <w:r w:rsidR="001168E5">
        <w:rPr>
          <w:sz w:val="24"/>
          <w:szCs w:val="24"/>
        </w:rPr>
        <w:t xml:space="preserve"> </w:t>
      </w:r>
      <w:r w:rsidR="009059D4">
        <w:rPr>
          <w:sz w:val="24"/>
          <w:szCs w:val="24"/>
        </w:rPr>
        <w:t>Петровского сельского поселения</w:t>
      </w:r>
      <w:r>
        <w:rPr>
          <w:sz w:val="24"/>
          <w:szCs w:val="24"/>
        </w:rPr>
        <w:t xml:space="preserve"> Чухломского муниципального района Костромской области;</w:t>
      </w:r>
    </w:p>
    <w:p w:rsidR="00792A99" w:rsidRDefault="00792A99" w:rsidP="00792A99">
      <w:pPr>
        <w:pStyle w:val="21"/>
        <w:shd w:val="clear" w:color="auto" w:fill="auto"/>
        <w:spacing w:before="0"/>
        <w:ind w:firstLine="600"/>
        <w:rPr>
          <w:sz w:val="24"/>
          <w:szCs w:val="24"/>
        </w:rPr>
      </w:pPr>
      <w:r>
        <w:rPr>
          <w:sz w:val="24"/>
          <w:szCs w:val="24"/>
        </w:rPr>
        <w:t xml:space="preserve">срок принятия администрацией </w:t>
      </w:r>
      <w:r w:rsidR="009059D4">
        <w:rPr>
          <w:sz w:val="24"/>
          <w:szCs w:val="24"/>
        </w:rPr>
        <w:t>Петровского сельского поселения</w:t>
      </w:r>
      <w:r w:rsidR="001168E5">
        <w:rPr>
          <w:sz w:val="24"/>
          <w:szCs w:val="24"/>
        </w:rPr>
        <w:t xml:space="preserve"> </w:t>
      </w:r>
      <w:r>
        <w:rPr>
          <w:sz w:val="24"/>
          <w:szCs w:val="24"/>
        </w:rPr>
        <w:t>Чухломского муниципального района Костромской области решения о предоставлении муниципальной услуги;</w:t>
      </w:r>
    </w:p>
    <w:p w:rsidR="00792A99" w:rsidRDefault="00792A99" w:rsidP="00792A99">
      <w:pPr>
        <w:pStyle w:val="21"/>
        <w:shd w:val="clear" w:color="auto" w:fill="auto"/>
        <w:spacing w:before="0"/>
        <w:ind w:firstLine="600"/>
        <w:rPr>
          <w:sz w:val="24"/>
          <w:szCs w:val="24"/>
        </w:rPr>
      </w:pPr>
      <w:r>
        <w:rPr>
          <w:sz w:val="24"/>
          <w:szCs w:val="24"/>
        </w:rPr>
        <w:t xml:space="preserve">порядок обжалования действий (бездействий) и решений, осуществляемых и принимаемых администрацией </w:t>
      </w:r>
      <w:r w:rsidR="009059D4">
        <w:rPr>
          <w:sz w:val="24"/>
          <w:szCs w:val="24"/>
        </w:rPr>
        <w:t>Петровского сельского поселения</w:t>
      </w:r>
      <w:r w:rsidR="001168E5">
        <w:rPr>
          <w:sz w:val="24"/>
          <w:szCs w:val="24"/>
        </w:rPr>
        <w:t xml:space="preserve"> </w:t>
      </w:r>
      <w:r>
        <w:rPr>
          <w:sz w:val="24"/>
          <w:szCs w:val="24"/>
        </w:rPr>
        <w:t>Чухломского муниципального района Костромской области в ходе предоставления муниципальной услуги.</w:t>
      </w:r>
    </w:p>
    <w:p w:rsidR="00792A99" w:rsidRDefault="00792A99" w:rsidP="00792A99">
      <w:pPr>
        <w:pStyle w:val="21"/>
        <w:shd w:val="clear" w:color="auto" w:fill="auto"/>
        <w:spacing w:before="0"/>
        <w:ind w:firstLine="600"/>
        <w:rPr>
          <w:sz w:val="24"/>
          <w:szCs w:val="24"/>
        </w:rPr>
      </w:pPr>
      <w:r>
        <w:rPr>
          <w:sz w:val="24"/>
          <w:szCs w:val="24"/>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Pr>
          <w:sz w:val="24"/>
          <w:szCs w:val="24"/>
        </w:rPr>
        <w:t>автоинформирования</w:t>
      </w:r>
      <w:proofErr w:type="spellEnd"/>
      <w:r>
        <w:rPr>
          <w:sz w:val="24"/>
          <w:szCs w:val="24"/>
        </w:rPr>
        <w:t xml:space="preserve">. При </w:t>
      </w:r>
      <w:proofErr w:type="spellStart"/>
      <w:r>
        <w:rPr>
          <w:sz w:val="24"/>
          <w:szCs w:val="24"/>
        </w:rPr>
        <w:t>автоинформировании</w:t>
      </w:r>
      <w:proofErr w:type="spellEnd"/>
      <w:r>
        <w:rPr>
          <w:sz w:val="24"/>
          <w:szCs w:val="24"/>
        </w:rPr>
        <w:t xml:space="preserve"> обеспечивается круглосуточное предоставление справочной информации.</w:t>
      </w:r>
    </w:p>
    <w:p w:rsidR="00792A99" w:rsidRDefault="00792A99" w:rsidP="00792A99">
      <w:pPr>
        <w:pStyle w:val="21"/>
        <w:shd w:val="clear" w:color="auto" w:fill="auto"/>
        <w:spacing w:before="0"/>
        <w:ind w:firstLine="600"/>
        <w:rPr>
          <w:sz w:val="24"/>
          <w:szCs w:val="24"/>
        </w:rPr>
      </w:pPr>
      <w:proofErr w:type="gramStart"/>
      <w:r>
        <w:rPr>
          <w:sz w:val="24"/>
          <w:szCs w:val="24"/>
        </w:rPr>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после прохождения процедур авторизации.</w:t>
      </w:r>
      <w:proofErr w:type="gramEnd"/>
    </w:p>
    <w:p w:rsidR="00792A99" w:rsidRDefault="00792A99" w:rsidP="00792A99">
      <w:pPr>
        <w:pStyle w:val="21"/>
        <w:shd w:val="clear" w:color="auto" w:fill="auto"/>
        <w:tabs>
          <w:tab w:val="left" w:pos="4661"/>
        </w:tabs>
        <w:spacing w:before="0"/>
        <w:ind w:firstLine="600"/>
        <w:rPr>
          <w:sz w:val="24"/>
          <w:szCs w:val="24"/>
        </w:rPr>
      </w:pPr>
      <w:r>
        <w:rPr>
          <w:sz w:val="24"/>
          <w:szCs w:val="24"/>
        </w:rPr>
        <w:t>Информация по вопросам предоставления муниципальной услуги размещается:</w:t>
      </w:r>
    </w:p>
    <w:p w:rsidR="00792A99" w:rsidRDefault="00792A99" w:rsidP="00792A99">
      <w:pPr>
        <w:pStyle w:val="21"/>
        <w:shd w:val="clear" w:color="auto" w:fill="auto"/>
        <w:tabs>
          <w:tab w:val="left" w:pos="3216"/>
          <w:tab w:val="left" w:pos="9043"/>
        </w:tabs>
        <w:spacing w:before="0"/>
        <w:ind w:firstLine="600"/>
        <w:rPr>
          <w:sz w:val="24"/>
          <w:szCs w:val="24"/>
        </w:rPr>
      </w:pPr>
      <w:r>
        <w:rPr>
          <w:sz w:val="24"/>
          <w:szCs w:val="24"/>
        </w:rPr>
        <w:t xml:space="preserve">на информационных стендах администрации </w:t>
      </w:r>
      <w:r w:rsidR="009059D4">
        <w:rPr>
          <w:sz w:val="24"/>
          <w:szCs w:val="24"/>
        </w:rPr>
        <w:t>Петровского сельского поселения</w:t>
      </w:r>
      <w:r w:rsidR="001168E5">
        <w:rPr>
          <w:sz w:val="24"/>
          <w:szCs w:val="24"/>
        </w:rPr>
        <w:t xml:space="preserve"> </w:t>
      </w:r>
      <w:r>
        <w:rPr>
          <w:sz w:val="24"/>
          <w:szCs w:val="24"/>
        </w:rPr>
        <w:t xml:space="preserve">Чухломского муниципального района Костромской области, общественных организаций, органов </w:t>
      </w:r>
      <w:r>
        <w:rPr>
          <w:sz w:val="24"/>
          <w:szCs w:val="24"/>
        </w:rPr>
        <w:lastRenderedPageBreak/>
        <w:t>территориального общественного самоуправления (по согласованию);</w:t>
      </w:r>
    </w:p>
    <w:p w:rsidR="00792A99" w:rsidRDefault="00792A99" w:rsidP="00792A99">
      <w:pPr>
        <w:pStyle w:val="21"/>
        <w:shd w:val="clear" w:color="auto" w:fill="auto"/>
        <w:spacing w:before="0"/>
        <w:ind w:firstLine="600"/>
        <w:rPr>
          <w:sz w:val="24"/>
          <w:szCs w:val="24"/>
        </w:rPr>
      </w:pPr>
      <w:r>
        <w:rPr>
          <w:sz w:val="24"/>
          <w:szCs w:val="24"/>
        </w:rPr>
        <w:t xml:space="preserve">на официальном сайте </w:t>
      </w:r>
      <w:hyperlink r:id="rId7" w:history="1">
        <w:proofErr w:type="spellStart"/>
        <w:r w:rsidR="009059D4" w:rsidRPr="009059D4">
          <w:rPr>
            <w:rStyle w:val="a5"/>
            <w:sz w:val="24"/>
            <w:szCs w:val="24"/>
            <w:lang w:val="en-US"/>
          </w:rPr>
          <w:t>chuhloma</w:t>
        </w:r>
        <w:proofErr w:type="spellEnd"/>
        <w:r w:rsidR="009059D4" w:rsidRPr="009059D4">
          <w:rPr>
            <w:rStyle w:val="a5"/>
            <w:sz w:val="24"/>
            <w:szCs w:val="24"/>
          </w:rPr>
          <w:t>.</w:t>
        </w:r>
        <w:r w:rsidR="009059D4" w:rsidRPr="009059D4">
          <w:rPr>
            <w:rStyle w:val="a5"/>
            <w:sz w:val="24"/>
            <w:szCs w:val="24"/>
            <w:lang w:val="en-US"/>
          </w:rPr>
          <w:t>net</w:t>
        </w:r>
      </w:hyperlink>
      <w:r w:rsidR="009059D4" w:rsidRPr="009059D4">
        <w:t xml:space="preserve"> </w:t>
      </w:r>
      <w:r>
        <w:rPr>
          <w:sz w:val="24"/>
          <w:szCs w:val="24"/>
        </w:rPr>
        <w:t>администрации</w:t>
      </w:r>
      <w:r w:rsidR="001168E5">
        <w:rPr>
          <w:sz w:val="24"/>
          <w:szCs w:val="24"/>
        </w:rPr>
        <w:t xml:space="preserve"> </w:t>
      </w:r>
      <w:r>
        <w:rPr>
          <w:sz w:val="24"/>
          <w:szCs w:val="24"/>
        </w:rPr>
        <w:t xml:space="preserve">Чухломского муниципального района Костромской области  </w:t>
      </w:r>
      <w:r>
        <w:rPr>
          <w:sz w:val="24"/>
          <w:szCs w:val="24"/>
          <w:lang w:eastAsia="en-US"/>
        </w:rPr>
        <w:t xml:space="preserve"> </w:t>
      </w:r>
      <w:r>
        <w:rPr>
          <w:sz w:val="24"/>
          <w:szCs w:val="24"/>
        </w:rPr>
        <w:t>в сети Интернет;</w:t>
      </w:r>
    </w:p>
    <w:p w:rsidR="00792A99" w:rsidRDefault="00792A99" w:rsidP="00792A99">
      <w:pPr>
        <w:pStyle w:val="21"/>
        <w:shd w:val="clear" w:color="auto" w:fill="auto"/>
        <w:spacing w:before="0"/>
        <w:ind w:firstLine="600"/>
        <w:rPr>
          <w:sz w:val="24"/>
          <w:szCs w:val="24"/>
        </w:rPr>
      </w:pPr>
      <w:r>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rStyle w:val="a5"/>
            <w:color w:val="000000"/>
            <w:sz w:val="24"/>
            <w:szCs w:val="24"/>
            <w:lang w:eastAsia="en-US"/>
          </w:rPr>
          <w:t>(44.</w:t>
        </w:r>
        <w:proofErr w:type="spellStart"/>
        <w:r>
          <w:rPr>
            <w:rStyle w:val="a5"/>
            <w:color w:val="000000"/>
            <w:sz w:val="24"/>
            <w:szCs w:val="24"/>
            <w:lang w:val="en-US" w:eastAsia="en-US"/>
          </w:rPr>
          <w:t>gosuslugi</w:t>
        </w:r>
        <w:proofErr w:type="spellEnd"/>
        <w:r>
          <w:rPr>
            <w:rStyle w:val="a5"/>
            <w:color w:val="000000"/>
            <w:sz w:val="24"/>
            <w:szCs w:val="24"/>
            <w:lang w:eastAsia="en-US"/>
          </w:rPr>
          <w:t>.</w:t>
        </w:r>
        <w:proofErr w:type="spellStart"/>
        <w:r>
          <w:rPr>
            <w:rStyle w:val="a5"/>
            <w:color w:val="000000"/>
            <w:sz w:val="24"/>
            <w:szCs w:val="24"/>
            <w:lang w:val="en-US" w:eastAsia="en-US"/>
          </w:rPr>
          <w:t>ru</w:t>
        </w:r>
        <w:proofErr w:type="spellEnd"/>
        <w:r>
          <w:rPr>
            <w:rStyle w:val="a5"/>
            <w:color w:val="000000"/>
            <w:sz w:val="24"/>
            <w:szCs w:val="24"/>
            <w:lang w:eastAsia="en-US"/>
          </w:rPr>
          <w:t>)</w:t>
        </w:r>
      </w:hyperlink>
      <w:r>
        <w:rPr>
          <w:sz w:val="24"/>
          <w:szCs w:val="24"/>
          <w:lang w:eastAsia="en-US"/>
        </w:rPr>
        <w:t>;</w:t>
      </w:r>
    </w:p>
    <w:p w:rsidR="00792A99" w:rsidRDefault="00792A99" w:rsidP="00792A99">
      <w:pPr>
        <w:pStyle w:val="21"/>
        <w:shd w:val="clear" w:color="auto" w:fill="auto"/>
        <w:spacing w:before="0"/>
        <w:ind w:firstLine="600"/>
        <w:rPr>
          <w:sz w:val="24"/>
          <w:szCs w:val="24"/>
        </w:rPr>
      </w:pPr>
      <w:r>
        <w:rPr>
          <w:sz w:val="24"/>
          <w:szCs w:val="24"/>
        </w:rPr>
        <w:t>в средствах массовой информации, в информационных материалах (брошюрах, буклетах и т.д.).</w:t>
      </w:r>
    </w:p>
    <w:p w:rsidR="00792A99" w:rsidRDefault="00792A99" w:rsidP="00792A99">
      <w:pPr>
        <w:pStyle w:val="21"/>
        <w:shd w:val="clear" w:color="auto" w:fill="auto"/>
        <w:spacing w:before="0"/>
        <w:ind w:firstLine="600"/>
        <w:rPr>
          <w:sz w:val="24"/>
          <w:szCs w:val="24"/>
        </w:rPr>
      </w:pPr>
      <w:r>
        <w:rPr>
          <w:sz w:val="24"/>
          <w:szCs w:val="24"/>
        </w:rPr>
        <w:t>Размещаемая информация содержит в том числе:</w:t>
      </w:r>
    </w:p>
    <w:p w:rsidR="00792A99" w:rsidRDefault="00792A99" w:rsidP="00792A99">
      <w:pPr>
        <w:pStyle w:val="21"/>
        <w:shd w:val="clear" w:color="auto" w:fill="auto"/>
        <w:spacing w:before="0"/>
        <w:ind w:firstLine="600"/>
        <w:rPr>
          <w:sz w:val="24"/>
          <w:szCs w:val="24"/>
        </w:rPr>
      </w:pPr>
      <w:r>
        <w:rPr>
          <w:sz w:val="24"/>
          <w:szCs w:val="24"/>
        </w:rPr>
        <w:t>извлечения из нормативных правовых актов, устанавливающих порядок и условия предоставления муниципальной услуги;</w:t>
      </w:r>
    </w:p>
    <w:p w:rsidR="00792A99" w:rsidRDefault="00792A99" w:rsidP="00792A99">
      <w:pPr>
        <w:pStyle w:val="21"/>
        <w:shd w:val="clear" w:color="auto" w:fill="auto"/>
        <w:spacing w:before="0"/>
        <w:ind w:firstLine="600"/>
        <w:jc w:val="left"/>
        <w:rPr>
          <w:sz w:val="24"/>
          <w:szCs w:val="24"/>
        </w:rPr>
      </w:pPr>
      <w:r>
        <w:rPr>
          <w:sz w:val="24"/>
          <w:szCs w:val="24"/>
        </w:rPr>
        <w:t>текст административного регламента с приложениями; блок-схему (согласно Приложению № 3 к административному регламенту); перечень документов, необходимый для предоставления муниципальной услуги, и требования, предъявляемые к этим документам;</w:t>
      </w:r>
    </w:p>
    <w:p w:rsidR="00792A99" w:rsidRDefault="00792A99" w:rsidP="00792A99">
      <w:pPr>
        <w:pStyle w:val="21"/>
        <w:shd w:val="clear" w:color="auto" w:fill="auto"/>
        <w:spacing w:before="0" w:after="333"/>
        <w:ind w:firstLine="600"/>
        <w:jc w:val="left"/>
        <w:rPr>
          <w:sz w:val="24"/>
          <w:szCs w:val="24"/>
        </w:rPr>
      </w:pPr>
      <w:r>
        <w:rPr>
          <w:sz w:val="24"/>
          <w:szCs w:val="24"/>
        </w:rPr>
        <w:t>порядок информирования о ходе предоставления муниципальной услуги; порядок обжалования действий (бездействия) и решений, осуществляемых и принимаемых в ходе предоставления муниципальной услуги.</w:t>
      </w:r>
    </w:p>
    <w:p w:rsidR="00792A99" w:rsidRDefault="00792A99" w:rsidP="00792A99">
      <w:pPr>
        <w:pStyle w:val="22"/>
        <w:keepNext/>
        <w:keepLines/>
        <w:shd w:val="clear" w:color="auto" w:fill="auto"/>
        <w:spacing w:before="0" w:after="294" w:line="280" w:lineRule="exact"/>
        <w:ind w:left="1620"/>
        <w:jc w:val="left"/>
        <w:rPr>
          <w:sz w:val="24"/>
          <w:szCs w:val="24"/>
        </w:rPr>
      </w:pPr>
      <w:bookmarkStart w:id="4" w:name="bookmark5"/>
      <w:r>
        <w:rPr>
          <w:sz w:val="24"/>
          <w:szCs w:val="24"/>
        </w:rPr>
        <w:t>Глава 2. Стандарт предоставления муниципальной услуги</w:t>
      </w:r>
      <w:bookmarkEnd w:id="4"/>
    </w:p>
    <w:p w:rsidR="00792A99" w:rsidRDefault="00792A99" w:rsidP="00792A99">
      <w:pPr>
        <w:pStyle w:val="21"/>
        <w:numPr>
          <w:ilvl w:val="0"/>
          <w:numId w:val="3"/>
        </w:numPr>
        <w:shd w:val="clear" w:color="auto" w:fill="auto"/>
        <w:tabs>
          <w:tab w:val="left" w:pos="944"/>
        </w:tabs>
        <w:spacing w:before="0"/>
        <w:ind w:firstLine="600"/>
        <w:rPr>
          <w:sz w:val="24"/>
          <w:szCs w:val="24"/>
        </w:rPr>
      </w:pPr>
      <w:r>
        <w:rPr>
          <w:sz w:val="24"/>
          <w:szCs w:val="24"/>
        </w:rPr>
        <w:t xml:space="preserve">Наименование муниципальной услуги - утверждение схемы расположения земельного участка на кадастровом плане территории </w:t>
      </w:r>
      <w:r w:rsidR="009059D4">
        <w:rPr>
          <w:sz w:val="24"/>
          <w:szCs w:val="24"/>
        </w:rPr>
        <w:t>Петровского сельского поселения</w:t>
      </w:r>
      <w:r w:rsidR="00EC11A6">
        <w:rPr>
          <w:sz w:val="24"/>
          <w:szCs w:val="24"/>
        </w:rPr>
        <w:t xml:space="preserve"> </w:t>
      </w:r>
      <w:r>
        <w:rPr>
          <w:sz w:val="24"/>
          <w:szCs w:val="24"/>
        </w:rPr>
        <w:t>Чухломского муниципального района Костромской области, в том числе в электронном виде (далее - муниципальная услуга).</w:t>
      </w:r>
    </w:p>
    <w:p w:rsidR="00792A99" w:rsidRDefault="00792A99" w:rsidP="00792A99">
      <w:pPr>
        <w:pStyle w:val="21"/>
        <w:numPr>
          <w:ilvl w:val="0"/>
          <w:numId w:val="3"/>
        </w:numPr>
        <w:shd w:val="clear" w:color="auto" w:fill="auto"/>
        <w:tabs>
          <w:tab w:val="left" w:pos="944"/>
        </w:tabs>
        <w:spacing w:before="0"/>
        <w:ind w:firstLine="600"/>
        <w:rPr>
          <w:sz w:val="24"/>
          <w:szCs w:val="24"/>
        </w:rPr>
      </w:pPr>
      <w:r>
        <w:rPr>
          <w:sz w:val="24"/>
          <w:szCs w:val="24"/>
        </w:rPr>
        <w:t xml:space="preserve">Муниципальная услуга предоставляется администрацией </w:t>
      </w:r>
      <w:r w:rsidR="009059D4">
        <w:rPr>
          <w:sz w:val="24"/>
          <w:szCs w:val="24"/>
        </w:rPr>
        <w:t>Петровского сельского поселения</w:t>
      </w:r>
      <w:r w:rsidR="00EC11A6">
        <w:rPr>
          <w:sz w:val="24"/>
          <w:szCs w:val="24"/>
        </w:rPr>
        <w:t xml:space="preserve"> </w:t>
      </w:r>
      <w:r>
        <w:rPr>
          <w:sz w:val="24"/>
          <w:szCs w:val="24"/>
        </w:rPr>
        <w:t>Чухломского муниципального района Костромской облас</w:t>
      </w:r>
      <w:r w:rsidR="00EC11A6">
        <w:rPr>
          <w:sz w:val="24"/>
          <w:szCs w:val="24"/>
        </w:rPr>
        <w:t>ти (далее - администрация  поселения</w:t>
      </w:r>
      <w:r>
        <w:rPr>
          <w:sz w:val="24"/>
          <w:szCs w:val="24"/>
        </w:rPr>
        <w:t>).</w:t>
      </w:r>
    </w:p>
    <w:p w:rsidR="00792A99" w:rsidRDefault="00792A99" w:rsidP="00792A99">
      <w:pPr>
        <w:pStyle w:val="21"/>
        <w:numPr>
          <w:ilvl w:val="0"/>
          <w:numId w:val="3"/>
        </w:numPr>
        <w:shd w:val="clear" w:color="auto" w:fill="auto"/>
        <w:tabs>
          <w:tab w:val="left" w:pos="944"/>
        </w:tabs>
        <w:spacing w:before="0"/>
        <w:ind w:firstLine="600"/>
        <w:rPr>
          <w:sz w:val="24"/>
          <w:szCs w:val="24"/>
        </w:rPr>
      </w:pPr>
      <w:r>
        <w:rPr>
          <w:sz w:val="24"/>
          <w:szCs w:val="24"/>
        </w:rPr>
        <w:t>Результатом предоставления муниципальной услуги является принятие решения:</w:t>
      </w:r>
    </w:p>
    <w:p w:rsidR="00792A99" w:rsidRDefault="00792A99" w:rsidP="00792A99">
      <w:pPr>
        <w:pStyle w:val="21"/>
        <w:numPr>
          <w:ilvl w:val="0"/>
          <w:numId w:val="5"/>
        </w:numPr>
        <w:shd w:val="clear" w:color="auto" w:fill="auto"/>
        <w:tabs>
          <w:tab w:val="left" w:pos="953"/>
        </w:tabs>
        <w:spacing w:before="0"/>
        <w:ind w:firstLine="600"/>
        <w:rPr>
          <w:sz w:val="24"/>
          <w:szCs w:val="24"/>
        </w:rPr>
      </w:pPr>
      <w:r>
        <w:rPr>
          <w:sz w:val="24"/>
          <w:szCs w:val="24"/>
        </w:rPr>
        <w:t>об утверждении схемы расположения земельного участка на кадастровом плане территории;</w:t>
      </w:r>
    </w:p>
    <w:p w:rsidR="00792A99" w:rsidRDefault="00792A99" w:rsidP="00792A99">
      <w:pPr>
        <w:pStyle w:val="21"/>
        <w:numPr>
          <w:ilvl w:val="0"/>
          <w:numId w:val="5"/>
        </w:numPr>
        <w:shd w:val="clear" w:color="auto" w:fill="auto"/>
        <w:tabs>
          <w:tab w:val="left" w:pos="953"/>
        </w:tabs>
        <w:spacing w:before="0"/>
        <w:ind w:firstLine="600"/>
        <w:rPr>
          <w:sz w:val="24"/>
          <w:szCs w:val="24"/>
        </w:rPr>
      </w:pPr>
      <w:r>
        <w:rPr>
          <w:sz w:val="24"/>
          <w:szCs w:val="24"/>
        </w:rPr>
        <w:t>об отказе в утверждении схемы расположения земельного участка на кадастровом плане территории.</w:t>
      </w:r>
    </w:p>
    <w:p w:rsidR="00792A99" w:rsidRDefault="00792A99" w:rsidP="00792A99">
      <w:pPr>
        <w:pStyle w:val="21"/>
        <w:shd w:val="clear" w:color="auto" w:fill="auto"/>
        <w:spacing w:before="0"/>
        <w:ind w:firstLine="600"/>
        <w:rPr>
          <w:sz w:val="24"/>
          <w:szCs w:val="24"/>
        </w:rPr>
      </w:pPr>
      <w:r>
        <w:rPr>
          <w:sz w:val="24"/>
          <w:szCs w:val="24"/>
        </w:rPr>
        <w:t>Процедура предоставления муниципальной услуги завершается получением заявителем:</w:t>
      </w:r>
    </w:p>
    <w:p w:rsidR="00792A99" w:rsidRDefault="00792A99" w:rsidP="00792A99">
      <w:pPr>
        <w:pStyle w:val="21"/>
        <w:numPr>
          <w:ilvl w:val="0"/>
          <w:numId w:val="6"/>
        </w:numPr>
        <w:shd w:val="clear" w:color="auto" w:fill="auto"/>
        <w:tabs>
          <w:tab w:val="left" w:pos="953"/>
        </w:tabs>
        <w:spacing w:before="0"/>
        <w:ind w:firstLine="600"/>
        <w:rPr>
          <w:sz w:val="24"/>
          <w:szCs w:val="24"/>
        </w:rPr>
      </w:pPr>
      <w:r>
        <w:rPr>
          <w:sz w:val="24"/>
          <w:szCs w:val="24"/>
        </w:rPr>
        <w:t>в случае утверждения схемы расположения земельного участка на кадастровом плане территории:</w:t>
      </w:r>
    </w:p>
    <w:p w:rsidR="00792A99" w:rsidRDefault="00792A99" w:rsidP="00792A99">
      <w:pPr>
        <w:pStyle w:val="21"/>
        <w:shd w:val="clear" w:color="auto" w:fill="auto"/>
        <w:spacing w:before="0"/>
        <w:ind w:firstLine="600"/>
        <w:rPr>
          <w:sz w:val="24"/>
          <w:szCs w:val="24"/>
        </w:rPr>
      </w:pPr>
      <w:r>
        <w:rPr>
          <w:sz w:val="24"/>
          <w:szCs w:val="24"/>
        </w:rPr>
        <w:t>постановления администрации района об утверждении схемы расположения земельного участка на кадастровом плане территории (далее - постановление об утверждении схемы);</w:t>
      </w:r>
    </w:p>
    <w:p w:rsidR="00792A99" w:rsidRDefault="00792A99" w:rsidP="00792A99">
      <w:pPr>
        <w:pStyle w:val="21"/>
        <w:numPr>
          <w:ilvl w:val="0"/>
          <w:numId w:val="6"/>
        </w:numPr>
        <w:shd w:val="clear" w:color="auto" w:fill="auto"/>
        <w:tabs>
          <w:tab w:val="left" w:pos="952"/>
        </w:tabs>
        <w:spacing w:before="0"/>
        <w:ind w:firstLine="600"/>
        <w:rPr>
          <w:sz w:val="24"/>
          <w:szCs w:val="24"/>
        </w:rPr>
      </w:pPr>
      <w:r>
        <w:rPr>
          <w:sz w:val="24"/>
          <w:szCs w:val="24"/>
        </w:rPr>
        <w:t>в случае принятия решения об отказе в утверждении схемы расположения земельного участка на кадастровом плане территории:</w:t>
      </w:r>
    </w:p>
    <w:p w:rsidR="00792A99" w:rsidRDefault="00792A99" w:rsidP="00792A99">
      <w:pPr>
        <w:pStyle w:val="21"/>
        <w:shd w:val="clear" w:color="auto" w:fill="auto"/>
        <w:spacing w:before="0"/>
        <w:ind w:firstLine="600"/>
        <w:rPr>
          <w:sz w:val="24"/>
          <w:szCs w:val="24"/>
        </w:rPr>
      </w:pPr>
      <w:r>
        <w:rPr>
          <w:sz w:val="24"/>
          <w:szCs w:val="24"/>
        </w:rPr>
        <w:t>Пост</w:t>
      </w:r>
      <w:r w:rsidR="00EC11A6">
        <w:rPr>
          <w:sz w:val="24"/>
          <w:szCs w:val="24"/>
        </w:rPr>
        <w:t>ановления администрации поселения</w:t>
      </w:r>
      <w:r>
        <w:rPr>
          <w:sz w:val="24"/>
          <w:szCs w:val="24"/>
        </w:rPr>
        <w:t xml:space="preserve"> об отказе в утверждении схемы расположения земельного участка на кадастровом плане территории (далее - постановление об отказе в утверждении схемы) и уведомления об отказе в предоставлении муниципальной услуги.</w:t>
      </w:r>
    </w:p>
    <w:p w:rsidR="00792A99" w:rsidRDefault="00792A99" w:rsidP="00792A99">
      <w:pPr>
        <w:pStyle w:val="21"/>
        <w:numPr>
          <w:ilvl w:val="0"/>
          <w:numId w:val="3"/>
        </w:numPr>
        <w:shd w:val="clear" w:color="auto" w:fill="auto"/>
        <w:tabs>
          <w:tab w:val="left" w:pos="942"/>
        </w:tabs>
        <w:spacing w:before="0"/>
        <w:ind w:firstLine="600"/>
        <w:rPr>
          <w:sz w:val="24"/>
          <w:szCs w:val="24"/>
        </w:rPr>
      </w:pPr>
      <w:r>
        <w:rPr>
          <w:sz w:val="24"/>
          <w:szCs w:val="24"/>
        </w:rPr>
        <w:t>Срок предоставления муниципальной услуги:</w:t>
      </w:r>
    </w:p>
    <w:p w:rsidR="00792A99" w:rsidRDefault="00792A99" w:rsidP="00792A99">
      <w:pPr>
        <w:pStyle w:val="21"/>
        <w:numPr>
          <w:ilvl w:val="0"/>
          <w:numId w:val="4"/>
        </w:numPr>
        <w:shd w:val="clear" w:color="auto" w:fill="auto"/>
        <w:tabs>
          <w:tab w:val="left" w:pos="942"/>
        </w:tabs>
        <w:spacing w:before="0"/>
        <w:ind w:firstLine="600"/>
        <w:rPr>
          <w:sz w:val="24"/>
          <w:szCs w:val="24"/>
        </w:rPr>
      </w:pPr>
      <w:r>
        <w:rPr>
          <w:sz w:val="24"/>
          <w:szCs w:val="24"/>
        </w:rPr>
        <w:t>не более чем 60 дней со дня поступления заявления и комплекта документов, необходимых для предоставления муниципальной услуги, в администрации района (в случае образования земельного участка для его продажи или предоставления в аренду путем проведения аукциона);</w:t>
      </w:r>
    </w:p>
    <w:p w:rsidR="00792A99" w:rsidRDefault="00792A99" w:rsidP="00792A99">
      <w:pPr>
        <w:pStyle w:val="21"/>
        <w:numPr>
          <w:ilvl w:val="0"/>
          <w:numId w:val="4"/>
        </w:numPr>
        <w:shd w:val="clear" w:color="auto" w:fill="auto"/>
        <w:tabs>
          <w:tab w:val="left" w:pos="942"/>
        </w:tabs>
        <w:spacing w:before="0"/>
        <w:ind w:firstLine="600"/>
        <w:rPr>
          <w:sz w:val="24"/>
          <w:szCs w:val="24"/>
        </w:rPr>
      </w:pPr>
      <w:r>
        <w:rPr>
          <w:sz w:val="24"/>
          <w:szCs w:val="24"/>
        </w:rPr>
        <w:t xml:space="preserve">не более чем 30 дней со дня поступления заявления и комплекта документов, </w:t>
      </w:r>
      <w:r>
        <w:rPr>
          <w:sz w:val="24"/>
          <w:szCs w:val="24"/>
        </w:rPr>
        <w:lastRenderedPageBreak/>
        <w:t>необходимых для предоставления муниципальн</w:t>
      </w:r>
      <w:r w:rsidR="00EC11A6">
        <w:rPr>
          <w:sz w:val="24"/>
          <w:szCs w:val="24"/>
        </w:rPr>
        <w:t>ой услуги, в администрации поселения</w:t>
      </w:r>
      <w:r>
        <w:rPr>
          <w:sz w:val="24"/>
          <w:szCs w:val="24"/>
        </w:rPr>
        <w:t xml:space="preserve"> (в остальных случаях).</w:t>
      </w:r>
    </w:p>
    <w:p w:rsidR="00792A99" w:rsidRDefault="00792A99" w:rsidP="00792A99">
      <w:pPr>
        <w:pStyle w:val="21"/>
        <w:shd w:val="clear" w:color="auto" w:fill="auto"/>
        <w:spacing w:before="0"/>
        <w:ind w:firstLine="600"/>
        <w:rPr>
          <w:sz w:val="24"/>
          <w:szCs w:val="24"/>
        </w:rPr>
      </w:pPr>
      <w:proofErr w:type="gramStart"/>
      <w:r>
        <w:rPr>
          <w:sz w:val="24"/>
          <w:szCs w:val="24"/>
        </w:rPr>
        <w:t>Приостановление предоставления муниципальной услуги действующим законодательством не предусмотрено, за исключением случая, если на момент поступления в администрацию района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w:t>
      </w:r>
      <w:r w:rsidR="00EC11A6">
        <w:rPr>
          <w:sz w:val="24"/>
          <w:szCs w:val="24"/>
        </w:rPr>
        <w:t xml:space="preserve"> совпадает, администрация поселения</w:t>
      </w:r>
      <w:r>
        <w:rPr>
          <w:sz w:val="24"/>
          <w:szCs w:val="24"/>
        </w:rPr>
        <w:t xml:space="preserve"> принимает решение о приостановлении рассмотрения поданного позднее</w:t>
      </w:r>
      <w:proofErr w:type="gramEnd"/>
      <w:r>
        <w:rPr>
          <w:sz w:val="24"/>
          <w:szCs w:val="24"/>
        </w:rPr>
        <w:t xml:space="preserve"> заявления об утверждении схемы расположения земельного участка и направляет такое решение заявителю.</w:t>
      </w:r>
    </w:p>
    <w:p w:rsidR="00792A99" w:rsidRDefault="00792A99" w:rsidP="00792A99">
      <w:pPr>
        <w:pStyle w:val="21"/>
        <w:shd w:val="clear" w:color="auto" w:fill="auto"/>
        <w:spacing w:before="0"/>
        <w:ind w:firstLine="600"/>
        <w:rPr>
          <w:sz w:val="24"/>
          <w:szCs w:val="24"/>
        </w:rPr>
      </w:pPr>
      <w:r>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92A99" w:rsidRDefault="00792A99" w:rsidP="00792A99">
      <w:pPr>
        <w:pStyle w:val="21"/>
        <w:numPr>
          <w:ilvl w:val="0"/>
          <w:numId w:val="3"/>
        </w:numPr>
        <w:shd w:val="clear" w:color="auto" w:fill="auto"/>
        <w:tabs>
          <w:tab w:val="left" w:pos="942"/>
        </w:tabs>
        <w:spacing w:before="0"/>
        <w:ind w:firstLine="600"/>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792A99" w:rsidRDefault="00792A99" w:rsidP="00792A99">
      <w:pPr>
        <w:pStyle w:val="21"/>
        <w:numPr>
          <w:ilvl w:val="0"/>
          <w:numId w:val="7"/>
        </w:numPr>
        <w:shd w:val="clear" w:color="auto" w:fill="auto"/>
        <w:tabs>
          <w:tab w:val="left" w:pos="943"/>
        </w:tabs>
        <w:spacing w:before="0"/>
        <w:ind w:firstLine="600"/>
        <w:rPr>
          <w:sz w:val="24"/>
          <w:szCs w:val="24"/>
        </w:rPr>
      </w:pPr>
      <w:r>
        <w:rPr>
          <w:sz w:val="24"/>
          <w:szCs w:val="24"/>
        </w:rPr>
        <w:t>Земельным кодексом Российской Федерации от 25 октября 2001 № 136-ФЗ («Собрание законодательства РФ», 29.10.2001, № 44, ст. 4147);</w:t>
      </w:r>
    </w:p>
    <w:p w:rsidR="00792A99" w:rsidRDefault="00792A99" w:rsidP="00792A99">
      <w:pPr>
        <w:pStyle w:val="21"/>
        <w:numPr>
          <w:ilvl w:val="0"/>
          <w:numId w:val="7"/>
        </w:numPr>
        <w:shd w:val="clear" w:color="auto" w:fill="auto"/>
        <w:tabs>
          <w:tab w:val="left" w:pos="948"/>
        </w:tabs>
        <w:spacing w:before="0"/>
        <w:ind w:firstLine="600"/>
        <w:rPr>
          <w:sz w:val="24"/>
          <w:szCs w:val="24"/>
        </w:rPr>
      </w:pPr>
      <w:r>
        <w:rPr>
          <w:sz w:val="24"/>
          <w:szCs w:val="24"/>
        </w:rPr>
        <w:t>Гражданским кодексом Российской Федерации, часть вторая от 26 января 1996 года №14-ФЗ («Собрание законодательства РФ», 29.01.1996, № 5, ст. 410);</w:t>
      </w:r>
    </w:p>
    <w:p w:rsidR="00792A99" w:rsidRDefault="00792A99" w:rsidP="00792A99">
      <w:pPr>
        <w:pStyle w:val="21"/>
        <w:numPr>
          <w:ilvl w:val="0"/>
          <w:numId w:val="7"/>
        </w:numPr>
        <w:shd w:val="clear" w:color="auto" w:fill="auto"/>
        <w:tabs>
          <w:tab w:val="left" w:pos="981"/>
          <w:tab w:val="left" w:pos="2844"/>
          <w:tab w:val="left" w:pos="4034"/>
          <w:tab w:val="left" w:pos="6292"/>
          <w:tab w:val="left" w:pos="7519"/>
        </w:tabs>
        <w:spacing w:before="0"/>
        <w:ind w:firstLine="600"/>
        <w:rPr>
          <w:sz w:val="24"/>
          <w:szCs w:val="24"/>
        </w:rPr>
      </w:pPr>
      <w:r>
        <w:rPr>
          <w:sz w:val="24"/>
          <w:szCs w:val="24"/>
        </w:rPr>
        <w:t>Федеральным</w:t>
      </w:r>
      <w:r>
        <w:rPr>
          <w:sz w:val="24"/>
          <w:szCs w:val="24"/>
        </w:rPr>
        <w:tab/>
        <w:t>законом</w:t>
      </w:r>
      <w:r>
        <w:rPr>
          <w:sz w:val="24"/>
          <w:szCs w:val="24"/>
        </w:rPr>
        <w:tab/>
        <w:t>«О введении в</w:t>
      </w:r>
      <w:r>
        <w:rPr>
          <w:sz w:val="24"/>
          <w:szCs w:val="24"/>
        </w:rPr>
        <w:tab/>
        <w:t>действие</w:t>
      </w:r>
      <w:r>
        <w:rPr>
          <w:sz w:val="24"/>
          <w:szCs w:val="24"/>
        </w:rPr>
        <w:tab/>
        <w:t>Земельного кодекса</w:t>
      </w:r>
    </w:p>
    <w:p w:rsidR="00792A99" w:rsidRDefault="00792A99" w:rsidP="00792A99">
      <w:pPr>
        <w:pStyle w:val="21"/>
        <w:shd w:val="clear" w:color="auto" w:fill="auto"/>
        <w:tabs>
          <w:tab w:val="right" w:pos="6150"/>
          <w:tab w:val="left" w:pos="6295"/>
          <w:tab w:val="right" w:pos="7403"/>
          <w:tab w:val="left" w:pos="7548"/>
          <w:tab w:val="right" w:pos="10077"/>
        </w:tabs>
        <w:spacing w:before="0"/>
        <w:rPr>
          <w:sz w:val="24"/>
          <w:szCs w:val="24"/>
        </w:rPr>
      </w:pPr>
      <w:proofErr w:type="gramStart"/>
      <w:r>
        <w:rPr>
          <w:sz w:val="24"/>
          <w:szCs w:val="24"/>
        </w:rPr>
        <w:t>Российской Федерации» от 25 октября</w:t>
      </w:r>
      <w:r>
        <w:rPr>
          <w:sz w:val="24"/>
          <w:szCs w:val="24"/>
        </w:rPr>
        <w:tab/>
        <w:t>2001</w:t>
      </w:r>
      <w:r>
        <w:rPr>
          <w:sz w:val="24"/>
          <w:szCs w:val="24"/>
        </w:rPr>
        <w:tab/>
        <w:t>года</w:t>
      </w:r>
      <w:r>
        <w:rPr>
          <w:sz w:val="24"/>
          <w:szCs w:val="24"/>
        </w:rPr>
        <w:tab/>
        <w:t>№</w:t>
      </w:r>
      <w:r>
        <w:rPr>
          <w:sz w:val="24"/>
          <w:szCs w:val="24"/>
        </w:rPr>
        <w:tab/>
        <w:t>137-ФЗ</w:t>
      </w:r>
      <w:r>
        <w:rPr>
          <w:sz w:val="24"/>
          <w:szCs w:val="24"/>
        </w:rPr>
        <w:tab/>
        <w:t>(«Собрание</w:t>
      </w:r>
      <w:proofErr w:type="gramEnd"/>
    </w:p>
    <w:p w:rsidR="00792A99" w:rsidRDefault="00792A99" w:rsidP="00792A99">
      <w:pPr>
        <w:pStyle w:val="21"/>
        <w:shd w:val="clear" w:color="auto" w:fill="auto"/>
        <w:spacing w:before="0"/>
        <w:rPr>
          <w:sz w:val="24"/>
          <w:szCs w:val="24"/>
        </w:rPr>
      </w:pPr>
      <w:r>
        <w:rPr>
          <w:sz w:val="24"/>
          <w:szCs w:val="24"/>
        </w:rPr>
        <w:t>законодательства РФ», 29 октября 2001, № 44, ст. 4148);</w:t>
      </w:r>
    </w:p>
    <w:p w:rsidR="00792A99" w:rsidRDefault="00792A99" w:rsidP="00792A99">
      <w:pPr>
        <w:pStyle w:val="21"/>
        <w:numPr>
          <w:ilvl w:val="0"/>
          <w:numId w:val="7"/>
        </w:numPr>
        <w:shd w:val="clear" w:color="auto" w:fill="auto"/>
        <w:tabs>
          <w:tab w:val="left" w:pos="981"/>
          <w:tab w:val="left" w:pos="2844"/>
          <w:tab w:val="left" w:pos="4029"/>
          <w:tab w:val="right" w:pos="6150"/>
          <w:tab w:val="left" w:pos="6324"/>
          <w:tab w:val="right" w:pos="7403"/>
          <w:tab w:val="left" w:pos="7576"/>
          <w:tab w:val="right" w:pos="10077"/>
        </w:tabs>
        <w:spacing w:before="0"/>
        <w:ind w:firstLine="600"/>
        <w:rPr>
          <w:sz w:val="24"/>
          <w:szCs w:val="24"/>
        </w:rPr>
      </w:pPr>
      <w:r>
        <w:rPr>
          <w:sz w:val="24"/>
          <w:szCs w:val="24"/>
        </w:rPr>
        <w:t>Федеральным</w:t>
      </w:r>
      <w:r>
        <w:rPr>
          <w:sz w:val="24"/>
          <w:szCs w:val="24"/>
        </w:rPr>
        <w:tab/>
        <w:t>законом</w:t>
      </w:r>
      <w:r>
        <w:rPr>
          <w:sz w:val="24"/>
          <w:szCs w:val="24"/>
        </w:rPr>
        <w:tab/>
        <w:t>6 октября</w:t>
      </w:r>
      <w:r>
        <w:rPr>
          <w:sz w:val="24"/>
          <w:szCs w:val="24"/>
        </w:rPr>
        <w:tab/>
        <w:t>2003</w:t>
      </w:r>
      <w:r>
        <w:rPr>
          <w:sz w:val="24"/>
          <w:szCs w:val="24"/>
        </w:rPr>
        <w:tab/>
        <w:t>года</w:t>
      </w:r>
      <w:r>
        <w:rPr>
          <w:sz w:val="24"/>
          <w:szCs w:val="24"/>
        </w:rPr>
        <w:tab/>
        <w:t>№</w:t>
      </w:r>
      <w:r>
        <w:rPr>
          <w:sz w:val="24"/>
          <w:szCs w:val="24"/>
        </w:rPr>
        <w:tab/>
        <w:t>131-ФЗ</w:t>
      </w:r>
      <w:r>
        <w:rPr>
          <w:sz w:val="24"/>
          <w:szCs w:val="24"/>
        </w:rPr>
        <w:tab/>
        <w:t xml:space="preserve">«Об </w:t>
      </w:r>
      <w:proofErr w:type="gramStart"/>
      <w:r>
        <w:rPr>
          <w:sz w:val="24"/>
          <w:szCs w:val="24"/>
        </w:rPr>
        <w:t>общих</w:t>
      </w:r>
      <w:proofErr w:type="gramEnd"/>
    </w:p>
    <w:p w:rsidR="00792A99" w:rsidRDefault="00792A99" w:rsidP="00792A99">
      <w:pPr>
        <w:pStyle w:val="21"/>
        <w:shd w:val="clear" w:color="auto" w:fill="auto"/>
        <w:spacing w:before="0"/>
        <w:rPr>
          <w:sz w:val="24"/>
          <w:szCs w:val="24"/>
        </w:rPr>
      </w:pPr>
      <w:proofErr w:type="gramStart"/>
      <w:r>
        <w:rPr>
          <w:sz w:val="24"/>
          <w:szCs w:val="24"/>
        </w:rPr>
        <w:t>принципах</w:t>
      </w:r>
      <w:proofErr w:type="gramEnd"/>
      <w:r>
        <w:rPr>
          <w:sz w:val="24"/>
          <w:szCs w:val="24"/>
        </w:rPr>
        <w:t xml:space="preserve"> организации местного самоуправления в Российской Федерации» («Собрание законодательства РФ», 06 октября 2003, № 40, ст. 3822);</w:t>
      </w:r>
    </w:p>
    <w:p w:rsidR="00792A99" w:rsidRDefault="00792A99" w:rsidP="00792A99">
      <w:pPr>
        <w:pStyle w:val="21"/>
        <w:numPr>
          <w:ilvl w:val="0"/>
          <w:numId w:val="7"/>
        </w:numPr>
        <w:shd w:val="clear" w:color="auto" w:fill="auto"/>
        <w:tabs>
          <w:tab w:val="left" w:pos="981"/>
          <w:tab w:val="left" w:pos="2848"/>
          <w:tab w:val="left" w:pos="4048"/>
          <w:tab w:val="right" w:pos="6150"/>
          <w:tab w:val="left" w:pos="6314"/>
          <w:tab w:val="right" w:pos="7403"/>
          <w:tab w:val="left" w:pos="7567"/>
          <w:tab w:val="right" w:pos="10077"/>
        </w:tabs>
        <w:spacing w:before="0"/>
        <w:ind w:firstLine="600"/>
        <w:rPr>
          <w:sz w:val="24"/>
          <w:szCs w:val="24"/>
        </w:rPr>
      </w:pPr>
      <w:r>
        <w:rPr>
          <w:sz w:val="24"/>
          <w:szCs w:val="24"/>
        </w:rPr>
        <w:t>Федеральным</w:t>
      </w:r>
      <w:r>
        <w:rPr>
          <w:sz w:val="24"/>
          <w:szCs w:val="24"/>
        </w:rPr>
        <w:tab/>
        <w:t>законом</w:t>
      </w:r>
      <w:r>
        <w:rPr>
          <w:sz w:val="24"/>
          <w:szCs w:val="24"/>
        </w:rPr>
        <w:tab/>
        <w:t>от 2 мая</w:t>
      </w:r>
      <w:r>
        <w:rPr>
          <w:sz w:val="24"/>
          <w:szCs w:val="24"/>
        </w:rPr>
        <w:tab/>
        <w:t>2006</w:t>
      </w:r>
      <w:r>
        <w:rPr>
          <w:sz w:val="24"/>
          <w:szCs w:val="24"/>
        </w:rPr>
        <w:tab/>
        <w:t>года</w:t>
      </w:r>
      <w:r>
        <w:rPr>
          <w:sz w:val="24"/>
          <w:szCs w:val="24"/>
        </w:rPr>
        <w:tab/>
        <w:t>№</w:t>
      </w:r>
      <w:r>
        <w:rPr>
          <w:sz w:val="24"/>
          <w:szCs w:val="24"/>
        </w:rPr>
        <w:tab/>
        <w:t>59-ФЗ</w:t>
      </w:r>
      <w:r>
        <w:rPr>
          <w:sz w:val="24"/>
          <w:szCs w:val="24"/>
        </w:rPr>
        <w:tab/>
        <w:t>«О порядке</w:t>
      </w:r>
    </w:p>
    <w:p w:rsidR="00792A99" w:rsidRDefault="00792A99" w:rsidP="00792A99">
      <w:pPr>
        <w:pStyle w:val="21"/>
        <w:shd w:val="clear" w:color="auto" w:fill="auto"/>
        <w:spacing w:before="0"/>
        <w:rPr>
          <w:sz w:val="24"/>
          <w:szCs w:val="24"/>
        </w:rPr>
      </w:pPr>
      <w:r>
        <w:rPr>
          <w:sz w:val="24"/>
          <w:szCs w:val="24"/>
        </w:rPr>
        <w:t>рассмотрения обращений граждан Российской Федерации» («Собрание законодательства РФ», 08 мая 2006, № 19, ст. 2060);</w:t>
      </w:r>
    </w:p>
    <w:p w:rsidR="00792A99" w:rsidRDefault="00792A99" w:rsidP="00792A99">
      <w:pPr>
        <w:pStyle w:val="21"/>
        <w:numPr>
          <w:ilvl w:val="0"/>
          <w:numId w:val="7"/>
        </w:numPr>
        <w:shd w:val="clear" w:color="auto" w:fill="auto"/>
        <w:tabs>
          <w:tab w:val="left" w:pos="981"/>
        </w:tabs>
        <w:spacing w:before="0"/>
        <w:ind w:firstLine="600"/>
        <w:rPr>
          <w:sz w:val="24"/>
          <w:szCs w:val="24"/>
        </w:rPr>
      </w:pPr>
      <w:r>
        <w:rPr>
          <w:sz w:val="24"/>
          <w:szCs w:val="24"/>
        </w:rPr>
        <w:t>Федеральным законом от 27 июля 2006 года № 152-ФЗ «О персональных данных» («Собрание законодательства РФ», 31 июля 2006, № 31 (часть 1), ст. 3451);</w:t>
      </w:r>
    </w:p>
    <w:p w:rsidR="00792A99" w:rsidRDefault="00792A99" w:rsidP="00792A99">
      <w:pPr>
        <w:pStyle w:val="21"/>
        <w:numPr>
          <w:ilvl w:val="0"/>
          <w:numId w:val="7"/>
        </w:numPr>
        <w:shd w:val="clear" w:color="auto" w:fill="auto"/>
        <w:tabs>
          <w:tab w:val="left" w:pos="932"/>
        </w:tabs>
        <w:spacing w:before="0"/>
        <w:ind w:firstLine="600"/>
        <w:rPr>
          <w:sz w:val="24"/>
          <w:szCs w:val="24"/>
        </w:rPr>
      </w:pPr>
      <w:r>
        <w:rPr>
          <w:sz w:val="24"/>
          <w:szCs w:val="24"/>
        </w:rPr>
        <w:t xml:space="preserve">Федеральным законом от 13 июля 2015 года № 218-ФЗ «О государственной регистрации недвижимости» («Собрании законодательства Российской Федерации» от 20 июля </w:t>
      </w:r>
      <w:smartTag w:uri="urn:schemas-microsoft-com:office:smarttags" w:element="metricconverter">
        <w:smartTagPr>
          <w:attr w:name="ProductID" w:val="2015 г"/>
        </w:smartTagPr>
        <w:r>
          <w:rPr>
            <w:sz w:val="24"/>
            <w:szCs w:val="24"/>
          </w:rPr>
          <w:t>2015 г</w:t>
        </w:r>
      </w:smartTag>
      <w:r>
        <w:rPr>
          <w:sz w:val="24"/>
          <w:szCs w:val="24"/>
        </w:rPr>
        <w:t xml:space="preserve">. </w:t>
      </w:r>
      <w:r>
        <w:rPr>
          <w:sz w:val="24"/>
          <w:szCs w:val="24"/>
          <w:lang w:val="en-US" w:eastAsia="en-US"/>
        </w:rPr>
        <w:t>N</w:t>
      </w:r>
      <w:r w:rsidRPr="00792A99">
        <w:rPr>
          <w:sz w:val="24"/>
          <w:szCs w:val="24"/>
          <w:lang w:eastAsia="en-US"/>
        </w:rPr>
        <w:t xml:space="preserve"> </w:t>
      </w:r>
      <w:r>
        <w:rPr>
          <w:sz w:val="24"/>
          <w:szCs w:val="24"/>
        </w:rPr>
        <w:t>29 (часть I) ст. 4344);</w:t>
      </w:r>
    </w:p>
    <w:p w:rsidR="00792A99" w:rsidRDefault="00792A99" w:rsidP="00792A99">
      <w:pPr>
        <w:pStyle w:val="21"/>
        <w:numPr>
          <w:ilvl w:val="0"/>
          <w:numId w:val="7"/>
        </w:numPr>
        <w:shd w:val="clear" w:color="auto" w:fill="auto"/>
        <w:tabs>
          <w:tab w:val="left" w:pos="1121"/>
        </w:tabs>
        <w:spacing w:before="0"/>
        <w:ind w:firstLine="600"/>
        <w:rPr>
          <w:sz w:val="24"/>
          <w:szCs w:val="24"/>
        </w:rPr>
      </w:pPr>
      <w:r>
        <w:rPr>
          <w:sz w:val="24"/>
          <w:szCs w:val="24"/>
        </w:rPr>
        <w:t>Федеральным законом от 27 июля 2010 № 210-ФЗ «Об организации предоставления государственных и муниципальных услуг» («Российская газета», № 168, 30 июля 2010 года, «Собрание законодательства РФ», 02 августа 2010, № 31, ст. 4179);</w:t>
      </w:r>
    </w:p>
    <w:p w:rsidR="00792A99" w:rsidRDefault="00792A99" w:rsidP="00792A99">
      <w:pPr>
        <w:pStyle w:val="21"/>
        <w:numPr>
          <w:ilvl w:val="0"/>
          <w:numId w:val="7"/>
        </w:numPr>
        <w:shd w:val="clear" w:color="auto" w:fill="auto"/>
        <w:tabs>
          <w:tab w:val="left" w:pos="927"/>
        </w:tabs>
        <w:spacing w:before="0"/>
        <w:ind w:firstLine="600"/>
        <w:rPr>
          <w:sz w:val="24"/>
          <w:szCs w:val="24"/>
        </w:rPr>
      </w:pPr>
      <w:r>
        <w:rPr>
          <w:sz w:val="24"/>
          <w:szCs w:val="24"/>
        </w:rPr>
        <w:t>Федеральным законом от 06 апреля 2011 № 63-ФЗ «Об электронной подписи» («Собрание законодательства РФ», 11 апреля 2011, № 15, ст. 2036);</w:t>
      </w:r>
    </w:p>
    <w:p w:rsidR="00792A99" w:rsidRDefault="00792A99" w:rsidP="00792A99">
      <w:pPr>
        <w:pStyle w:val="21"/>
        <w:numPr>
          <w:ilvl w:val="0"/>
          <w:numId w:val="7"/>
        </w:numPr>
        <w:shd w:val="clear" w:color="auto" w:fill="auto"/>
        <w:tabs>
          <w:tab w:val="left" w:pos="1121"/>
        </w:tabs>
        <w:spacing w:before="0"/>
        <w:ind w:firstLine="600"/>
        <w:rPr>
          <w:sz w:val="24"/>
          <w:szCs w:val="24"/>
        </w:rPr>
      </w:pPr>
      <w:proofErr w:type="gramStart"/>
      <w:r>
        <w:rPr>
          <w:sz w:val="24"/>
          <w:szCs w:val="24"/>
        </w:rPr>
        <w:t>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Pr>
          <w:sz w:val="24"/>
          <w:szCs w:val="24"/>
        </w:rPr>
        <w:t xml:space="preserve">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18 февраля 2015 года).</w:t>
      </w:r>
    </w:p>
    <w:p w:rsidR="00792A99" w:rsidRPr="004D1428" w:rsidRDefault="00792A99" w:rsidP="00792A99">
      <w:pPr>
        <w:pStyle w:val="21"/>
        <w:numPr>
          <w:ilvl w:val="0"/>
          <w:numId w:val="3"/>
        </w:numPr>
        <w:shd w:val="clear" w:color="auto" w:fill="auto"/>
        <w:tabs>
          <w:tab w:val="left" w:pos="1033"/>
        </w:tabs>
        <w:spacing w:before="0"/>
        <w:ind w:firstLine="600"/>
        <w:rPr>
          <w:b/>
          <w:sz w:val="24"/>
          <w:szCs w:val="24"/>
        </w:rPr>
      </w:pPr>
      <w:r w:rsidRPr="004D1428">
        <w:rPr>
          <w:b/>
          <w:sz w:val="24"/>
          <w:szCs w:val="24"/>
        </w:rPr>
        <w:lastRenderedPageBreak/>
        <w:t>В перечень документов, необходимых для предоставления муниципальной услуги входят:</w:t>
      </w:r>
    </w:p>
    <w:p w:rsidR="00792A99" w:rsidRDefault="00792A99" w:rsidP="00792A99">
      <w:pPr>
        <w:pStyle w:val="21"/>
        <w:numPr>
          <w:ilvl w:val="0"/>
          <w:numId w:val="8"/>
        </w:numPr>
        <w:shd w:val="clear" w:color="auto" w:fill="auto"/>
        <w:tabs>
          <w:tab w:val="left" w:pos="937"/>
        </w:tabs>
        <w:spacing w:before="0"/>
        <w:ind w:firstLine="600"/>
        <w:rPr>
          <w:sz w:val="24"/>
          <w:szCs w:val="24"/>
        </w:rPr>
      </w:pPr>
      <w:r>
        <w:rPr>
          <w:sz w:val="24"/>
          <w:szCs w:val="24"/>
        </w:rPr>
        <w:t>заявление об утверждении схемы расположения земельного участка на кадастровом плане территории (далее - заявление) по форме согласно приложению № 2 к настоящему Административному регламенту;</w:t>
      </w:r>
    </w:p>
    <w:p w:rsidR="00792A99" w:rsidRDefault="00792A99" w:rsidP="00792A99">
      <w:pPr>
        <w:pStyle w:val="21"/>
        <w:numPr>
          <w:ilvl w:val="0"/>
          <w:numId w:val="8"/>
        </w:numPr>
        <w:shd w:val="clear" w:color="auto" w:fill="auto"/>
        <w:tabs>
          <w:tab w:val="left" w:pos="966"/>
        </w:tabs>
        <w:spacing w:before="0"/>
        <w:ind w:firstLine="600"/>
        <w:rPr>
          <w:sz w:val="24"/>
          <w:szCs w:val="24"/>
        </w:rPr>
      </w:pPr>
      <w:r>
        <w:rPr>
          <w:sz w:val="24"/>
          <w:szCs w:val="24"/>
        </w:rPr>
        <w:t>копия документа, подтверждающего личность заявителя;</w:t>
      </w:r>
    </w:p>
    <w:p w:rsidR="00792A99" w:rsidRDefault="00792A99" w:rsidP="00792A99">
      <w:pPr>
        <w:pStyle w:val="21"/>
        <w:numPr>
          <w:ilvl w:val="0"/>
          <w:numId w:val="8"/>
        </w:numPr>
        <w:shd w:val="clear" w:color="auto" w:fill="auto"/>
        <w:tabs>
          <w:tab w:val="left" w:pos="946"/>
        </w:tabs>
        <w:spacing w:before="0"/>
        <w:ind w:firstLine="600"/>
        <w:rPr>
          <w:sz w:val="24"/>
          <w:szCs w:val="24"/>
        </w:rPr>
      </w:pPr>
      <w:r>
        <w:rPr>
          <w:sz w:val="24"/>
          <w:szCs w:val="24"/>
        </w:rPr>
        <w:t>подготовленная заявителем схема расположения земельного участка или земельных участков на кадастровом плане территории;</w:t>
      </w:r>
    </w:p>
    <w:p w:rsidR="00792A99" w:rsidRDefault="00792A99" w:rsidP="00792A99">
      <w:pPr>
        <w:pStyle w:val="21"/>
        <w:numPr>
          <w:ilvl w:val="0"/>
          <w:numId w:val="8"/>
        </w:numPr>
        <w:shd w:val="clear" w:color="auto" w:fill="auto"/>
        <w:tabs>
          <w:tab w:val="left" w:pos="937"/>
        </w:tabs>
        <w:spacing w:before="0"/>
        <w:ind w:firstLine="600"/>
        <w:rPr>
          <w:sz w:val="24"/>
          <w:szCs w:val="24"/>
        </w:rPr>
      </w:pPr>
      <w:r>
        <w:rPr>
          <w:sz w:val="24"/>
          <w:szCs w:val="24"/>
        </w:rPr>
        <w:t>выписка из ЕГРН об объекте недвижимости (об испрашиваемом земельном участке), в случае раздела земельного участка, предоставленного на праве постоянного (бессрочного) пользования, аренды и безвозмездного пользования;</w:t>
      </w:r>
    </w:p>
    <w:p w:rsidR="00792A99" w:rsidRDefault="00792A99" w:rsidP="00792A99">
      <w:pPr>
        <w:pStyle w:val="21"/>
        <w:numPr>
          <w:ilvl w:val="0"/>
          <w:numId w:val="8"/>
        </w:numPr>
        <w:shd w:val="clear" w:color="auto" w:fill="auto"/>
        <w:tabs>
          <w:tab w:val="left" w:pos="966"/>
        </w:tabs>
        <w:spacing w:before="0"/>
        <w:ind w:firstLine="600"/>
        <w:rPr>
          <w:sz w:val="24"/>
          <w:szCs w:val="24"/>
        </w:rPr>
      </w:pPr>
      <w:r>
        <w:rPr>
          <w:sz w:val="24"/>
          <w:szCs w:val="24"/>
        </w:rPr>
        <w:t>выписка из ЕГРЮЛ о юридическом лице, являющемся заявителем;</w:t>
      </w:r>
    </w:p>
    <w:p w:rsidR="00792A99" w:rsidRDefault="00792A99" w:rsidP="00792A99">
      <w:pPr>
        <w:pStyle w:val="21"/>
        <w:numPr>
          <w:ilvl w:val="0"/>
          <w:numId w:val="8"/>
        </w:numPr>
        <w:shd w:val="clear" w:color="auto" w:fill="auto"/>
        <w:tabs>
          <w:tab w:val="left" w:pos="946"/>
        </w:tabs>
        <w:spacing w:before="0"/>
        <w:ind w:firstLine="600"/>
        <w:rPr>
          <w:sz w:val="24"/>
          <w:szCs w:val="24"/>
        </w:rPr>
      </w:pPr>
      <w:r>
        <w:rPr>
          <w:sz w:val="24"/>
          <w:szCs w:val="24"/>
        </w:rPr>
        <w:t>выписка из ЕГРИП об индивидуальном предпринимателе, являющемся заявителем;</w:t>
      </w:r>
    </w:p>
    <w:p w:rsidR="00792A99" w:rsidRDefault="00792A99" w:rsidP="00792A99">
      <w:pPr>
        <w:pStyle w:val="21"/>
        <w:numPr>
          <w:ilvl w:val="0"/>
          <w:numId w:val="8"/>
        </w:numPr>
        <w:shd w:val="clear" w:color="auto" w:fill="auto"/>
        <w:tabs>
          <w:tab w:val="left" w:pos="942"/>
        </w:tabs>
        <w:spacing w:before="0"/>
        <w:ind w:firstLine="600"/>
        <w:rPr>
          <w:sz w:val="24"/>
          <w:szCs w:val="24"/>
        </w:rPr>
      </w:pPr>
      <w:r>
        <w:rPr>
          <w:sz w:val="24"/>
          <w:szCs w:val="24"/>
        </w:rPr>
        <w:t>документ, подтверждающий полномочия представителя заявителя, если с заявлением обращается представитель заявителя.</w:t>
      </w:r>
    </w:p>
    <w:p w:rsidR="00792A99" w:rsidRDefault="00792A99" w:rsidP="00792A99">
      <w:pPr>
        <w:pStyle w:val="21"/>
        <w:shd w:val="clear" w:color="auto" w:fill="auto"/>
        <w:spacing w:before="0"/>
        <w:ind w:firstLine="600"/>
        <w:rPr>
          <w:sz w:val="24"/>
          <w:szCs w:val="24"/>
        </w:rPr>
      </w:pPr>
      <w:r>
        <w:rPr>
          <w:sz w:val="24"/>
          <w:szCs w:val="24"/>
        </w:rPr>
        <w:t>Перечень, указанных в настоящем пункте Административного регламента документов является исчерпывающим, из них документы (сведения) указанные в подпунктах 1, 2, 3, 7 пункта 10 настоящего Административного регламента предоставляются заявителем лично.</w:t>
      </w:r>
    </w:p>
    <w:p w:rsidR="00792A99" w:rsidRDefault="00792A99" w:rsidP="00792A99">
      <w:pPr>
        <w:pStyle w:val="21"/>
        <w:shd w:val="clear" w:color="auto" w:fill="auto"/>
        <w:spacing w:before="0"/>
        <w:ind w:firstLine="600"/>
        <w:rPr>
          <w:sz w:val="24"/>
          <w:szCs w:val="24"/>
        </w:rPr>
      </w:pPr>
      <w:r>
        <w:rPr>
          <w:sz w:val="24"/>
          <w:szCs w:val="24"/>
        </w:rPr>
        <w:t>Документы, указанные в подпунктах 4, 5, 6 пункта 10 настоящего Административного регламента, запрашиваются администрацией района самостоятельно, посредством межведомственного взаимодействия.</w:t>
      </w:r>
    </w:p>
    <w:p w:rsidR="00792A99" w:rsidRDefault="00792A99" w:rsidP="00792A99">
      <w:pPr>
        <w:pStyle w:val="21"/>
        <w:shd w:val="clear" w:color="auto" w:fill="auto"/>
        <w:spacing w:before="0"/>
        <w:ind w:firstLine="600"/>
        <w:rPr>
          <w:sz w:val="24"/>
          <w:szCs w:val="24"/>
        </w:rPr>
      </w:pPr>
      <w:r>
        <w:rPr>
          <w:sz w:val="24"/>
          <w:szCs w:val="24"/>
        </w:rPr>
        <w:t>Заявитель вправе п</w:t>
      </w:r>
      <w:r w:rsidR="00EC11A6">
        <w:rPr>
          <w:sz w:val="24"/>
          <w:szCs w:val="24"/>
        </w:rPr>
        <w:t>редставить в администрацию поселения</w:t>
      </w:r>
      <w:r>
        <w:rPr>
          <w:sz w:val="24"/>
          <w:szCs w:val="24"/>
        </w:rPr>
        <w:t xml:space="preserve"> документы, указанные в подпунктах 4, 5, 6 пункта 10 настоящего Административного регламента, имеющиеся в распоряжении государственных органов, других органов местного самоуправления и иных организаций.</w:t>
      </w:r>
    </w:p>
    <w:p w:rsidR="00792A99" w:rsidRDefault="00792A99" w:rsidP="00792A99">
      <w:pPr>
        <w:pStyle w:val="21"/>
        <w:shd w:val="clear" w:color="auto" w:fill="auto"/>
        <w:spacing w:before="0"/>
        <w:ind w:firstLine="600"/>
        <w:rPr>
          <w:sz w:val="24"/>
          <w:szCs w:val="24"/>
        </w:rPr>
      </w:pPr>
      <w:r>
        <w:rPr>
          <w:sz w:val="24"/>
          <w:szCs w:val="24"/>
        </w:rPr>
        <w:t>Запрещается требовать от заявителя:</w:t>
      </w:r>
    </w:p>
    <w:p w:rsidR="00792A99" w:rsidRDefault="00792A99" w:rsidP="00792A99">
      <w:pPr>
        <w:pStyle w:val="21"/>
        <w:shd w:val="clear" w:color="auto" w:fill="auto"/>
        <w:tabs>
          <w:tab w:val="left" w:pos="5290"/>
        </w:tabs>
        <w:spacing w:before="0"/>
        <w:ind w:firstLine="740"/>
        <w:rPr>
          <w:sz w:val="24"/>
          <w:szCs w:val="24"/>
        </w:rPr>
      </w:pPr>
      <w:proofErr w:type="gramStart"/>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постановлением администрации</w:t>
      </w:r>
      <w:r w:rsidR="00EC11A6" w:rsidRPr="00EC11A6">
        <w:rPr>
          <w:sz w:val="24"/>
          <w:szCs w:val="24"/>
        </w:rPr>
        <w:t xml:space="preserve"> </w:t>
      </w:r>
      <w:r w:rsidR="009059D4">
        <w:rPr>
          <w:sz w:val="24"/>
          <w:szCs w:val="24"/>
        </w:rPr>
        <w:t>Петровского сельского поселения</w:t>
      </w:r>
      <w:r>
        <w:rPr>
          <w:sz w:val="24"/>
          <w:szCs w:val="24"/>
        </w:rPr>
        <w:t xml:space="preserve"> Чухломского муниципального </w:t>
      </w:r>
      <w:r w:rsidR="00EC11A6">
        <w:rPr>
          <w:sz w:val="24"/>
          <w:szCs w:val="24"/>
        </w:rPr>
        <w:t>района Костромской</w:t>
      </w:r>
      <w:proofErr w:type="gramEnd"/>
      <w:r w:rsidR="00EC11A6">
        <w:rPr>
          <w:sz w:val="24"/>
          <w:szCs w:val="24"/>
        </w:rPr>
        <w:t xml:space="preserve"> области от </w:t>
      </w:r>
      <w:r w:rsidR="00194C93">
        <w:rPr>
          <w:sz w:val="24"/>
          <w:szCs w:val="24"/>
        </w:rPr>
        <w:t>27</w:t>
      </w:r>
      <w:r w:rsidR="00EC11A6">
        <w:rPr>
          <w:sz w:val="24"/>
          <w:szCs w:val="24"/>
        </w:rPr>
        <w:t xml:space="preserve"> </w:t>
      </w:r>
      <w:r w:rsidR="00194C93">
        <w:rPr>
          <w:sz w:val="24"/>
          <w:szCs w:val="24"/>
        </w:rPr>
        <w:t>июня</w:t>
      </w:r>
      <w:r w:rsidR="00EC11A6">
        <w:rPr>
          <w:sz w:val="24"/>
          <w:szCs w:val="24"/>
        </w:rPr>
        <w:t xml:space="preserve"> 2012 года № </w:t>
      </w:r>
      <w:r w:rsidR="00194C93">
        <w:rPr>
          <w:sz w:val="24"/>
          <w:szCs w:val="24"/>
        </w:rPr>
        <w:t>20</w:t>
      </w:r>
      <w:r>
        <w:rPr>
          <w:sz w:val="24"/>
          <w:szCs w:val="24"/>
        </w:rPr>
        <w:t xml:space="preserve"> «Об утверждении перечня муниципальных услуг, предоставляемых </w:t>
      </w:r>
      <w:r w:rsidR="00194C93">
        <w:rPr>
          <w:sz w:val="24"/>
          <w:szCs w:val="24"/>
        </w:rPr>
        <w:t xml:space="preserve">администрацией </w:t>
      </w:r>
      <w:r w:rsidR="009059D4">
        <w:rPr>
          <w:sz w:val="24"/>
          <w:szCs w:val="24"/>
        </w:rPr>
        <w:t>Петровского сельского поселения</w:t>
      </w:r>
      <w:r w:rsidR="00EC11A6">
        <w:rPr>
          <w:sz w:val="24"/>
          <w:szCs w:val="24"/>
        </w:rPr>
        <w:t xml:space="preserve"> </w:t>
      </w:r>
      <w:r>
        <w:rPr>
          <w:sz w:val="24"/>
          <w:szCs w:val="24"/>
        </w:rPr>
        <w:t>Чухломского муниципального района Костромской области» (далее - Перечень необходимых и обязательных услуг);</w:t>
      </w:r>
    </w:p>
    <w:p w:rsidR="00792A99" w:rsidRDefault="00792A99" w:rsidP="00792A99">
      <w:pPr>
        <w:pStyle w:val="21"/>
        <w:shd w:val="clear" w:color="auto" w:fill="auto"/>
        <w:spacing w:before="0"/>
        <w:ind w:firstLine="600"/>
        <w:rPr>
          <w:sz w:val="24"/>
          <w:szCs w:val="24"/>
        </w:rPr>
      </w:pPr>
      <w:r>
        <w:rPr>
          <w:sz w:val="24"/>
          <w:szCs w:val="24"/>
        </w:rPr>
        <w:t>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792A99" w:rsidRDefault="00792A99" w:rsidP="00792A99">
      <w:pPr>
        <w:pStyle w:val="21"/>
        <w:shd w:val="clear" w:color="auto" w:fill="auto"/>
        <w:spacing w:before="0"/>
        <w:ind w:firstLine="600"/>
        <w:rPr>
          <w:sz w:val="24"/>
          <w:szCs w:val="24"/>
        </w:rPr>
      </w:pPr>
      <w:r>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rsidR="00792A99" w:rsidRDefault="00792A99" w:rsidP="00792A99">
      <w:pPr>
        <w:pStyle w:val="21"/>
        <w:numPr>
          <w:ilvl w:val="0"/>
          <w:numId w:val="3"/>
        </w:numPr>
        <w:shd w:val="clear" w:color="auto" w:fill="auto"/>
        <w:tabs>
          <w:tab w:val="left" w:pos="1181"/>
        </w:tabs>
        <w:spacing w:before="0"/>
        <w:ind w:firstLine="600"/>
        <w:rPr>
          <w:sz w:val="24"/>
          <w:szCs w:val="24"/>
        </w:rPr>
      </w:pPr>
      <w:r>
        <w:rPr>
          <w:sz w:val="24"/>
          <w:szCs w:val="24"/>
        </w:rPr>
        <w:t xml:space="preserve">Документы, предоставляемые заявителем, должны соответствовать следующим </w:t>
      </w:r>
      <w:r>
        <w:rPr>
          <w:sz w:val="24"/>
          <w:szCs w:val="24"/>
        </w:rPr>
        <w:lastRenderedPageBreak/>
        <w:t>требованиям:</w:t>
      </w:r>
    </w:p>
    <w:p w:rsidR="00792A99" w:rsidRDefault="00792A99" w:rsidP="00792A99">
      <w:pPr>
        <w:pStyle w:val="21"/>
        <w:shd w:val="clear" w:color="auto" w:fill="auto"/>
        <w:spacing w:before="0"/>
        <w:ind w:firstLine="600"/>
        <w:rPr>
          <w:sz w:val="24"/>
          <w:szCs w:val="24"/>
        </w:rPr>
      </w:pPr>
      <w:r>
        <w:rPr>
          <w:sz w:val="24"/>
          <w:szCs w:val="24"/>
        </w:rPr>
        <w:t>тексты документов должны быть написаны разборчиво;</w:t>
      </w:r>
    </w:p>
    <w:p w:rsidR="00792A99" w:rsidRDefault="00792A99" w:rsidP="00792A99">
      <w:pPr>
        <w:pStyle w:val="21"/>
        <w:shd w:val="clear" w:color="auto" w:fill="auto"/>
        <w:spacing w:before="0"/>
        <w:ind w:firstLine="600"/>
        <w:rPr>
          <w:sz w:val="24"/>
          <w:szCs w:val="24"/>
        </w:rPr>
      </w:pPr>
      <w:r>
        <w:rPr>
          <w:sz w:val="24"/>
          <w:szCs w:val="24"/>
        </w:rPr>
        <w:t>фамилия, имя и отчество (при наличии) заявителя, его адрес места жительства, телефон (если есть) должны быть написаны полностью;</w:t>
      </w:r>
    </w:p>
    <w:p w:rsidR="00792A99" w:rsidRDefault="00792A99" w:rsidP="00792A99">
      <w:pPr>
        <w:pStyle w:val="21"/>
        <w:shd w:val="clear" w:color="auto" w:fill="auto"/>
        <w:spacing w:before="0"/>
        <w:ind w:firstLine="600"/>
        <w:rPr>
          <w:sz w:val="24"/>
          <w:szCs w:val="24"/>
        </w:rPr>
      </w:pPr>
      <w:r>
        <w:rPr>
          <w:sz w:val="24"/>
          <w:szCs w:val="24"/>
        </w:rPr>
        <w:t>документы не должны содержать подчисток, приписок, зачеркнутых слов и иных неоговоренных исправлений;</w:t>
      </w:r>
    </w:p>
    <w:p w:rsidR="00792A99" w:rsidRDefault="00792A99" w:rsidP="00792A99">
      <w:pPr>
        <w:pStyle w:val="21"/>
        <w:shd w:val="clear" w:color="auto" w:fill="auto"/>
        <w:spacing w:before="0"/>
        <w:ind w:firstLine="600"/>
        <w:rPr>
          <w:sz w:val="24"/>
          <w:szCs w:val="24"/>
        </w:rPr>
      </w:pPr>
      <w:r>
        <w:rPr>
          <w:sz w:val="24"/>
          <w:szCs w:val="24"/>
        </w:rPr>
        <w:t>документы не должны быть исполнены карандашом;</w:t>
      </w:r>
    </w:p>
    <w:p w:rsidR="00792A99" w:rsidRDefault="00792A99" w:rsidP="00792A99">
      <w:pPr>
        <w:pStyle w:val="21"/>
        <w:shd w:val="clear" w:color="auto" w:fill="auto"/>
        <w:spacing w:before="0"/>
        <w:ind w:firstLine="600"/>
        <w:rPr>
          <w:sz w:val="24"/>
          <w:szCs w:val="24"/>
        </w:rPr>
      </w:pPr>
      <w:r>
        <w:rPr>
          <w:sz w:val="24"/>
          <w:szCs w:val="24"/>
        </w:rPr>
        <w:t>документы не должны иметь серьезных повреждений, наличие которых допускает неоднозначность их толкования.</w:t>
      </w:r>
    </w:p>
    <w:p w:rsidR="00792A99" w:rsidRDefault="00792A99" w:rsidP="00792A99">
      <w:pPr>
        <w:pStyle w:val="21"/>
        <w:shd w:val="clear" w:color="auto" w:fill="auto"/>
        <w:spacing w:before="0"/>
        <w:ind w:firstLine="600"/>
        <w:rPr>
          <w:sz w:val="24"/>
          <w:szCs w:val="24"/>
        </w:rPr>
      </w:pPr>
      <w:r>
        <w:rPr>
          <w:sz w:val="24"/>
          <w:szCs w:val="24"/>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w:t>
      </w:r>
    </w:p>
    <w:p w:rsidR="00792A99" w:rsidRDefault="00792A99" w:rsidP="00792A99">
      <w:pPr>
        <w:pStyle w:val="21"/>
        <w:shd w:val="clear" w:color="auto" w:fill="auto"/>
        <w:spacing w:before="0"/>
        <w:ind w:firstLine="600"/>
        <w:rPr>
          <w:sz w:val="24"/>
          <w:szCs w:val="24"/>
        </w:rPr>
      </w:pPr>
      <w:r>
        <w:rPr>
          <w:sz w:val="24"/>
          <w:szCs w:val="24"/>
        </w:rPr>
        <w:t>Копии предоставленных документов заверяются специалистом отдела по экономике, имущественным и земельным отношениям администрации района на основании предоставленного подлинника этого документа.</w:t>
      </w:r>
    </w:p>
    <w:p w:rsidR="00792A99" w:rsidRDefault="00792A99" w:rsidP="00792A99">
      <w:pPr>
        <w:pStyle w:val="21"/>
        <w:shd w:val="clear" w:color="auto" w:fill="auto"/>
        <w:spacing w:before="0"/>
        <w:ind w:firstLine="600"/>
        <w:rPr>
          <w:sz w:val="24"/>
          <w:szCs w:val="24"/>
        </w:rPr>
      </w:pPr>
      <w:r>
        <w:rPr>
          <w:sz w:val="24"/>
          <w:szCs w:val="24"/>
        </w:rPr>
        <w:t>Заявитель может подать заявление о получении муниципальной услуги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792A99" w:rsidRDefault="00792A99" w:rsidP="00792A99">
      <w:pPr>
        <w:pStyle w:val="21"/>
        <w:shd w:val="clear" w:color="auto" w:fill="auto"/>
        <w:spacing w:before="0"/>
        <w:ind w:firstLine="600"/>
        <w:rPr>
          <w:sz w:val="24"/>
          <w:szCs w:val="24"/>
        </w:rPr>
      </w:pPr>
      <w:proofErr w:type="gramStart"/>
      <w:r>
        <w:rPr>
          <w:sz w:val="24"/>
          <w:szCs w:val="24"/>
        </w:rPr>
        <w:t>В соответствии со ст. 6 Федерального закона от 06 апреля 2011 года № 63 -ФЗ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792A99" w:rsidRDefault="00792A99" w:rsidP="00792A99">
      <w:pPr>
        <w:pStyle w:val="21"/>
        <w:shd w:val="clear" w:color="auto" w:fill="auto"/>
        <w:spacing w:before="0"/>
        <w:ind w:firstLine="620"/>
        <w:rPr>
          <w:sz w:val="24"/>
          <w:szCs w:val="24"/>
        </w:rPr>
      </w:pPr>
      <w:r>
        <w:rPr>
          <w:sz w:val="24"/>
          <w:szCs w:val="24"/>
        </w:rPr>
        <w:t>Заявление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в электронном виде, удостоверяются электронной подписью:</w:t>
      </w:r>
    </w:p>
    <w:p w:rsidR="00792A99" w:rsidRDefault="00792A99" w:rsidP="00792A99">
      <w:pPr>
        <w:pStyle w:val="21"/>
        <w:numPr>
          <w:ilvl w:val="0"/>
          <w:numId w:val="4"/>
        </w:numPr>
        <w:shd w:val="clear" w:color="auto" w:fill="auto"/>
        <w:tabs>
          <w:tab w:val="left" w:pos="832"/>
        </w:tabs>
        <w:spacing w:before="0"/>
        <w:ind w:firstLine="620"/>
        <w:rPr>
          <w:sz w:val="24"/>
          <w:szCs w:val="24"/>
        </w:rPr>
      </w:pPr>
      <w:r>
        <w:rPr>
          <w:sz w:val="24"/>
          <w:szCs w:val="24"/>
        </w:rPr>
        <w:t>заявление удостоверяется простой электронной подписью заявителя;</w:t>
      </w:r>
    </w:p>
    <w:p w:rsidR="00792A99" w:rsidRDefault="00792A99" w:rsidP="00792A99">
      <w:pPr>
        <w:pStyle w:val="21"/>
        <w:numPr>
          <w:ilvl w:val="0"/>
          <w:numId w:val="4"/>
        </w:numPr>
        <w:shd w:val="clear" w:color="auto" w:fill="auto"/>
        <w:tabs>
          <w:tab w:val="left" w:pos="784"/>
        </w:tabs>
        <w:spacing w:before="0"/>
        <w:ind w:firstLine="620"/>
        <w:rPr>
          <w:sz w:val="24"/>
          <w:szCs w:val="24"/>
        </w:rPr>
      </w:pPr>
      <w:r>
        <w:rPr>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92A99" w:rsidRDefault="00792A99" w:rsidP="00792A99">
      <w:pPr>
        <w:pStyle w:val="21"/>
        <w:numPr>
          <w:ilvl w:val="0"/>
          <w:numId w:val="4"/>
        </w:numPr>
        <w:shd w:val="clear" w:color="auto" w:fill="auto"/>
        <w:tabs>
          <w:tab w:val="left" w:pos="788"/>
        </w:tabs>
        <w:spacing w:before="0"/>
        <w:ind w:firstLine="620"/>
        <w:rPr>
          <w:sz w:val="24"/>
          <w:szCs w:val="24"/>
        </w:rPr>
      </w:pPr>
      <w:r>
        <w:rPr>
          <w:sz w:val="24"/>
          <w:szCs w:val="24"/>
        </w:rPr>
        <w:t>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92A99" w:rsidRDefault="00792A99" w:rsidP="00792A99">
      <w:pPr>
        <w:pStyle w:val="21"/>
        <w:shd w:val="clear" w:color="auto" w:fill="auto"/>
        <w:spacing w:before="0"/>
        <w:ind w:firstLine="620"/>
        <w:rPr>
          <w:sz w:val="24"/>
          <w:szCs w:val="24"/>
        </w:rPr>
      </w:pPr>
      <w:r>
        <w:rPr>
          <w:sz w:val="24"/>
          <w:szCs w:val="24"/>
        </w:rPr>
        <w:t>При личном обращении за муниципальной услугой и при обращении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заявитель - физическое лицо имеет возможность получения муниципальной услуги с использованием универсальной электронной карты.</w:t>
      </w:r>
    </w:p>
    <w:p w:rsidR="00792A99" w:rsidRDefault="00792A99" w:rsidP="00792A99">
      <w:pPr>
        <w:pStyle w:val="21"/>
        <w:numPr>
          <w:ilvl w:val="0"/>
          <w:numId w:val="3"/>
        </w:numPr>
        <w:shd w:val="clear" w:color="auto" w:fill="auto"/>
        <w:tabs>
          <w:tab w:val="left" w:pos="1034"/>
        </w:tabs>
        <w:spacing w:before="0"/>
        <w:ind w:firstLine="620"/>
        <w:rPr>
          <w:sz w:val="24"/>
          <w:szCs w:val="24"/>
        </w:rPr>
      </w:pPr>
      <w:r>
        <w:rPr>
          <w:sz w:val="24"/>
          <w:szCs w:val="24"/>
        </w:rPr>
        <w:t>Необходимые и обязательные услуги для предоставления муниципальной услуги отсутствуют.</w:t>
      </w:r>
    </w:p>
    <w:p w:rsidR="00792A99" w:rsidRDefault="00792A99" w:rsidP="00792A99">
      <w:pPr>
        <w:pStyle w:val="21"/>
        <w:numPr>
          <w:ilvl w:val="0"/>
          <w:numId w:val="3"/>
        </w:numPr>
        <w:shd w:val="clear" w:color="auto" w:fill="auto"/>
        <w:tabs>
          <w:tab w:val="left" w:pos="1373"/>
        </w:tabs>
        <w:spacing w:before="0"/>
        <w:ind w:firstLine="620"/>
        <w:rPr>
          <w:sz w:val="24"/>
          <w:szCs w:val="24"/>
        </w:rPr>
      </w:pPr>
      <w:r>
        <w:rPr>
          <w:sz w:val="24"/>
          <w:szCs w:val="24"/>
        </w:rPr>
        <w:t xml:space="preserve">При получении муниципальной услуги заявитель может взаимодействовать с иными </w:t>
      </w:r>
      <w:r>
        <w:rPr>
          <w:sz w:val="24"/>
          <w:szCs w:val="24"/>
        </w:rPr>
        <w:lastRenderedPageBreak/>
        <w:t>органами и организациями.</w:t>
      </w:r>
    </w:p>
    <w:p w:rsidR="00792A99" w:rsidRDefault="00792A99" w:rsidP="00792A99">
      <w:pPr>
        <w:pStyle w:val="21"/>
        <w:numPr>
          <w:ilvl w:val="0"/>
          <w:numId w:val="3"/>
        </w:numPr>
        <w:shd w:val="clear" w:color="auto" w:fill="auto"/>
        <w:tabs>
          <w:tab w:val="left" w:pos="1034"/>
        </w:tabs>
        <w:spacing w:before="0"/>
        <w:ind w:firstLine="620"/>
        <w:rPr>
          <w:sz w:val="24"/>
          <w:szCs w:val="24"/>
        </w:rPr>
      </w:pPr>
      <w:r>
        <w:rPr>
          <w:sz w:val="24"/>
          <w:szCs w:val="24"/>
        </w:rPr>
        <w:t>При предоставлении муниципальной услуги администрация района взаимодействует со следующими органами и организациями:</w:t>
      </w:r>
    </w:p>
    <w:p w:rsidR="00792A99" w:rsidRDefault="00792A99" w:rsidP="00792A99">
      <w:pPr>
        <w:pStyle w:val="21"/>
        <w:shd w:val="clear" w:color="auto" w:fill="auto"/>
        <w:tabs>
          <w:tab w:val="left" w:pos="936"/>
        </w:tabs>
        <w:spacing w:before="0"/>
        <w:rPr>
          <w:sz w:val="24"/>
          <w:szCs w:val="24"/>
        </w:rPr>
      </w:pPr>
      <w:r>
        <w:rPr>
          <w:sz w:val="24"/>
          <w:szCs w:val="24"/>
        </w:rPr>
        <w:t>1) Федеральной налоговой службой для получения выписки из ЕГРЮЛ о юридическом лице, являющемся заявителем или выписки из ЕГРИП об индивидуальном предпринимателе, являющемся заявителем;</w:t>
      </w:r>
    </w:p>
    <w:p w:rsidR="00792A99" w:rsidRDefault="00792A99" w:rsidP="00792A99">
      <w:pPr>
        <w:pStyle w:val="21"/>
        <w:shd w:val="clear" w:color="auto" w:fill="auto"/>
        <w:tabs>
          <w:tab w:val="left" w:pos="1034"/>
        </w:tabs>
        <w:spacing w:before="0"/>
        <w:rPr>
          <w:sz w:val="24"/>
          <w:szCs w:val="24"/>
        </w:rPr>
      </w:pPr>
      <w:r>
        <w:rPr>
          <w:sz w:val="24"/>
          <w:szCs w:val="24"/>
        </w:rPr>
        <w:t>2) Федеральной службой государственной регистрации, кадастра и картографии для получения выписки из ЕГРН об объекте недвижимости (земельном участке).</w:t>
      </w:r>
    </w:p>
    <w:p w:rsidR="00792A99" w:rsidRDefault="00792A99" w:rsidP="00792A99">
      <w:pPr>
        <w:pStyle w:val="21"/>
        <w:numPr>
          <w:ilvl w:val="0"/>
          <w:numId w:val="3"/>
        </w:numPr>
        <w:shd w:val="clear" w:color="auto" w:fill="auto"/>
        <w:tabs>
          <w:tab w:val="left" w:pos="1028"/>
        </w:tabs>
        <w:spacing w:before="0"/>
        <w:ind w:firstLine="620"/>
        <w:rPr>
          <w:sz w:val="24"/>
          <w:szCs w:val="24"/>
        </w:rPr>
      </w:pPr>
      <w:r>
        <w:rPr>
          <w:sz w:val="24"/>
          <w:szCs w:val="24"/>
        </w:rPr>
        <w:t>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w:t>
      </w:r>
    </w:p>
    <w:p w:rsidR="00792A99" w:rsidRDefault="00792A99" w:rsidP="00792A99">
      <w:pPr>
        <w:pStyle w:val="21"/>
        <w:shd w:val="clear" w:color="auto" w:fill="auto"/>
        <w:spacing w:before="0"/>
        <w:ind w:firstLine="620"/>
        <w:rPr>
          <w:sz w:val="24"/>
          <w:szCs w:val="24"/>
        </w:rPr>
      </w:pPr>
      <w:r>
        <w:rPr>
          <w:sz w:val="24"/>
          <w:szCs w:val="24"/>
        </w:rPr>
        <w:t>В регистрации документов, необходимых для предоставления муниципальной услуги, отказывается в случае если:</w:t>
      </w:r>
    </w:p>
    <w:p w:rsidR="00792A99" w:rsidRDefault="00792A99" w:rsidP="00792A99">
      <w:pPr>
        <w:pStyle w:val="21"/>
        <w:numPr>
          <w:ilvl w:val="0"/>
          <w:numId w:val="9"/>
        </w:numPr>
        <w:shd w:val="clear" w:color="auto" w:fill="auto"/>
        <w:tabs>
          <w:tab w:val="left" w:pos="1034"/>
        </w:tabs>
        <w:spacing w:before="0"/>
        <w:ind w:firstLine="620"/>
        <w:rPr>
          <w:sz w:val="24"/>
          <w:szCs w:val="24"/>
        </w:rPr>
      </w:pPr>
      <w:r>
        <w:rPr>
          <w:sz w:val="24"/>
          <w:szCs w:val="24"/>
        </w:rPr>
        <w:t>представленные заявителем документы не соответствуют требованиям установленным пунктом 10, 11 настоящего административного регламента;</w:t>
      </w:r>
    </w:p>
    <w:p w:rsidR="00792A99" w:rsidRDefault="00792A99" w:rsidP="00792A99">
      <w:pPr>
        <w:pStyle w:val="21"/>
        <w:numPr>
          <w:ilvl w:val="0"/>
          <w:numId w:val="9"/>
        </w:numPr>
        <w:shd w:val="clear" w:color="auto" w:fill="auto"/>
        <w:tabs>
          <w:tab w:val="left" w:pos="936"/>
        </w:tabs>
        <w:spacing w:before="0"/>
        <w:ind w:firstLine="620"/>
        <w:rPr>
          <w:sz w:val="24"/>
          <w:szCs w:val="24"/>
        </w:rPr>
      </w:pPr>
      <w:r>
        <w:rPr>
          <w:sz w:val="24"/>
          <w:szCs w:val="24"/>
        </w:rPr>
        <w:t>в представленных заявителем документах содержатся противоречивые сведения;</w:t>
      </w:r>
    </w:p>
    <w:p w:rsidR="00792A99" w:rsidRDefault="00792A99" w:rsidP="00792A99">
      <w:pPr>
        <w:pStyle w:val="41"/>
        <w:numPr>
          <w:ilvl w:val="0"/>
          <w:numId w:val="9"/>
        </w:numPr>
        <w:shd w:val="clear" w:color="auto" w:fill="auto"/>
        <w:tabs>
          <w:tab w:val="left" w:pos="984"/>
        </w:tabs>
        <w:ind w:firstLine="620"/>
        <w:rPr>
          <w:sz w:val="24"/>
          <w:szCs w:val="24"/>
        </w:rPr>
      </w:pPr>
      <w:r>
        <w:rPr>
          <w:sz w:val="24"/>
          <w:szCs w:val="24"/>
        </w:rPr>
        <w:t>заявление подано лицом, не имею</w:t>
      </w:r>
      <w:r>
        <w:rPr>
          <w:rStyle w:val="40"/>
        </w:rPr>
        <w:t>щ</w:t>
      </w:r>
      <w:r>
        <w:rPr>
          <w:sz w:val="24"/>
          <w:szCs w:val="24"/>
        </w:rPr>
        <w:t>им полномочий на представление заявителя;</w:t>
      </w:r>
    </w:p>
    <w:p w:rsidR="00792A99" w:rsidRDefault="00792A99" w:rsidP="00792A99">
      <w:pPr>
        <w:pStyle w:val="41"/>
        <w:numPr>
          <w:ilvl w:val="0"/>
          <w:numId w:val="9"/>
        </w:numPr>
        <w:shd w:val="clear" w:color="auto" w:fill="auto"/>
        <w:tabs>
          <w:tab w:val="left" w:pos="990"/>
        </w:tabs>
        <w:ind w:firstLine="620"/>
        <w:rPr>
          <w:sz w:val="24"/>
          <w:szCs w:val="24"/>
        </w:rPr>
      </w:pPr>
      <w:r>
        <w:rPr>
          <w:sz w:val="24"/>
          <w:szCs w:val="24"/>
        </w:rPr>
        <w:t>заявление подано в иной уполномоченный орган.</w:t>
      </w:r>
    </w:p>
    <w:p w:rsidR="00792A99" w:rsidRDefault="00792A99" w:rsidP="00792A99">
      <w:pPr>
        <w:pStyle w:val="41"/>
        <w:numPr>
          <w:ilvl w:val="0"/>
          <w:numId w:val="3"/>
        </w:numPr>
        <w:shd w:val="clear" w:color="auto" w:fill="auto"/>
        <w:tabs>
          <w:tab w:val="left" w:pos="1162"/>
        </w:tabs>
        <w:ind w:firstLine="620"/>
        <w:rPr>
          <w:sz w:val="24"/>
          <w:szCs w:val="24"/>
        </w:rPr>
      </w:pPr>
      <w:r>
        <w:rPr>
          <w:sz w:val="24"/>
          <w:szCs w:val="24"/>
        </w:rPr>
        <w:t>Основаниями для отказа в предоставлении муниципальной услуги являются:</w:t>
      </w:r>
    </w:p>
    <w:p w:rsidR="00792A99" w:rsidRDefault="00792A99" w:rsidP="00792A99">
      <w:pPr>
        <w:pStyle w:val="41"/>
        <w:numPr>
          <w:ilvl w:val="0"/>
          <w:numId w:val="10"/>
        </w:numPr>
        <w:shd w:val="clear" w:color="auto" w:fill="auto"/>
        <w:tabs>
          <w:tab w:val="left" w:pos="984"/>
        </w:tabs>
        <w:ind w:firstLine="620"/>
        <w:rPr>
          <w:sz w:val="24"/>
          <w:szCs w:val="24"/>
        </w:rPr>
      </w:pPr>
      <w:r>
        <w:rPr>
          <w:sz w:val="24"/>
          <w:szCs w:val="24"/>
        </w:rPr>
        <w:t>несоответствие схемы расположения земельного участка ее форме, формату или требованиям к ее подготовке, которые установлены Приказом</w:t>
      </w:r>
    </w:p>
    <w:p w:rsidR="00792A99" w:rsidRDefault="00792A99" w:rsidP="00792A99">
      <w:pPr>
        <w:pStyle w:val="41"/>
        <w:shd w:val="clear" w:color="auto" w:fill="auto"/>
        <w:rPr>
          <w:sz w:val="24"/>
          <w:szCs w:val="24"/>
        </w:rPr>
      </w:pPr>
      <w:proofErr w:type="gramStart"/>
      <w:r>
        <w:rPr>
          <w:sz w:val="24"/>
          <w:szCs w:val="24"/>
        </w:rPr>
        <w:t>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Pr>
          <w:sz w:val="24"/>
          <w:szCs w:val="24"/>
        </w:rPr>
        <w:t xml:space="preserve"> участков на кадастровом плане территории, подготовка которой осуществляется в форме документа на бумажном носителе»;</w:t>
      </w:r>
    </w:p>
    <w:p w:rsidR="00792A99" w:rsidRDefault="00792A99" w:rsidP="00792A99">
      <w:pPr>
        <w:pStyle w:val="41"/>
        <w:numPr>
          <w:ilvl w:val="0"/>
          <w:numId w:val="10"/>
        </w:numPr>
        <w:shd w:val="clear" w:color="auto" w:fill="auto"/>
        <w:tabs>
          <w:tab w:val="left" w:pos="990"/>
        </w:tabs>
        <w:ind w:firstLine="620"/>
        <w:rPr>
          <w:sz w:val="24"/>
          <w:szCs w:val="24"/>
        </w:rPr>
      </w:pPr>
      <w:r>
        <w:rPr>
          <w:sz w:val="24"/>
          <w:szCs w:val="24"/>
        </w:rPr>
        <w:t>полное или частичное совпадение местоположения земельного участка,</w:t>
      </w:r>
    </w:p>
    <w:p w:rsidR="00792A99" w:rsidRDefault="00792A99" w:rsidP="00792A99">
      <w:pPr>
        <w:pStyle w:val="41"/>
        <w:shd w:val="clear" w:color="auto" w:fill="auto"/>
        <w:tabs>
          <w:tab w:val="left" w:pos="5566"/>
          <w:tab w:val="left" w:pos="6888"/>
        </w:tabs>
        <w:rPr>
          <w:sz w:val="24"/>
          <w:szCs w:val="24"/>
        </w:rPr>
      </w:pPr>
      <w:proofErr w:type="gramStart"/>
      <w:r>
        <w:rPr>
          <w:sz w:val="24"/>
          <w:szCs w:val="24"/>
        </w:rPr>
        <w:t>образование</w:t>
      </w:r>
      <w:proofErr w:type="gramEnd"/>
      <w:r>
        <w:rPr>
          <w:sz w:val="24"/>
          <w:szCs w:val="24"/>
        </w:rPr>
        <w:t xml:space="preserve"> которого предусмотрено</w:t>
      </w:r>
      <w:r>
        <w:rPr>
          <w:sz w:val="24"/>
          <w:szCs w:val="24"/>
        </w:rPr>
        <w:tab/>
        <w:t>схемой</w:t>
      </w:r>
      <w:r>
        <w:rPr>
          <w:sz w:val="24"/>
          <w:szCs w:val="24"/>
        </w:rPr>
        <w:tab/>
        <w:t>его расположения, с</w:t>
      </w:r>
    </w:p>
    <w:p w:rsidR="00792A99" w:rsidRDefault="00792A99" w:rsidP="00792A99">
      <w:pPr>
        <w:pStyle w:val="41"/>
        <w:shd w:val="clear" w:color="auto" w:fill="auto"/>
        <w:rPr>
          <w:sz w:val="24"/>
          <w:szCs w:val="24"/>
        </w:rPr>
      </w:pPr>
      <w:r>
        <w:rPr>
          <w:sz w:val="24"/>
          <w:szCs w:val="24"/>
        </w:rPr>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2A99" w:rsidRDefault="00792A99" w:rsidP="00792A99">
      <w:pPr>
        <w:pStyle w:val="41"/>
        <w:numPr>
          <w:ilvl w:val="0"/>
          <w:numId w:val="10"/>
        </w:numPr>
        <w:shd w:val="clear" w:color="auto" w:fill="auto"/>
        <w:tabs>
          <w:tab w:val="left" w:pos="984"/>
        </w:tabs>
        <w:ind w:firstLine="620"/>
        <w:rPr>
          <w:sz w:val="24"/>
          <w:szCs w:val="24"/>
        </w:rPr>
      </w:pPr>
      <w:r>
        <w:rPr>
          <w:sz w:val="24"/>
          <w:szCs w:val="24"/>
        </w:rPr>
        <w:t>разработка схемы расположения земельного участка с нарушением предусмотренных</w:t>
      </w:r>
      <w:hyperlink r:id="rId9" w:history="1">
        <w:r>
          <w:rPr>
            <w:rStyle w:val="a5"/>
            <w:color w:val="000000"/>
            <w:sz w:val="24"/>
            <w:szCs w:val="24"/>
          </w:rPr>
          <w:t xml:space="preserve"> статьей 11.9 </w:t>
        </w:r>
      </w:hyperlink>
      <w:r>
        <w:rPr>
          <w:sz w:val="24"/>
          <w:szCs w:val="24"/>
        </w:rPr>
        <w:t>Земельного кодекса Российской Федерации требований к образуемым земельным участкам;</w:t>
      </w:r>
    </w:p>
    <w:p w:rsidR="00792A99" w:rsidRDefault="00792A99" w:rsidP="00792A99">
      <w:pPr>
        <w:pStyle w:val="41"/>
        <w:numPr>
          <w:ilvl w:val="0"/>
          <w:numId w:val="10"/>
        </w:numPr>
        <w:shd w:val="clear" w:color="auto" w:fill="auto"/>
        <w:tabs>
          <w:tab w:val="left" w:pos="984"/>
        </w:tabs>
        <w:ind w:firstLine="620"/>
        <w:rPr>
          <w:sz w:val="24"/>
          <w:szCs w:val="24"/>
        </w:rPr>
      </w:pPr>
      <w:r>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2A99" w:rsidRDefault="00792A99" w:rsidP="00792A99">
      <w:pPr>
        <w:pStyle w:val="41"/>
        <w:numPr>
          <w:ilvl w:val="0"/>
          <w:numId w:val="10"/>
        </w:numPr>
        <w:shd w:val="clear" w:color="auto" w:fill="auto"/>
        <w:tabs>
          <w:tab w:val="left" w:pos="984"/>
        </w:tabs>
        <w:ind w:firstLine="620"/>
        <w:rPr>
          <w:sz w:val="24"/>
          <w:szCs w:val="24"/>
        </w:rPr>
      </w:pPr>
      <w:r>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92A99" w:rsidRDefault="00792A99" w:rsidP="00792A99">
      <w:pPr>
        <w:pStyle w:val="41"/>
        <w:numPr>
          <w:ilvl w:val="0"/>
          <w:numId w:val="10"/>
        </w:numPr>
        <w:shd w:val="clear" w:color="auto" w:fill="auto"/>
        <w:ind w:firstLine="620"/>
        <w:rPr>
          <w:sz w:val="24"/>
          <w:szCs w:val="24"/>
        </w:rPr>
      </w:pPr>
      <w:r>
        <w:rPr>
          <w:sz w:val="24"/>
          <w:szCs w:val="24"/>
        </w:rPr>
        <w:t xml:space="preserve"> основания, указанные в пункте 8 статьи 39.11 Земельного кодекса Российской Федерации (в случае, если с заявлением об утверждении схемы обращается заявитель для его приобретения или приобретения </w:t>
      </w:r>
      <w:proofErr w:type="gramStart"/>
      <w:r>
        <w:rPr>
          <w:sz w:val="24"/>
          <w:szCs w:val="24"/>
        </w:rPr>
        <w:t>права заключения договора аренды земельного участка</w:t>
      </w:r>
      <w:proofErr w:type="gramEnd"/>
      <w:r>
        <w:rPr>
          <w:sz w:val="24"/>
          <w:szCs w:val="24"/>
        </w:rPr>
        <w:t xml:space="preserve"> на аукционе).</w:t>
      </w:r>
    </w:p>
    <w:p w:rsidR="00792A99" w:rsidRDefault="00792A99" w:rsidP="00792A99">
      <w:pPr>
        <w:pStyle w:val="41"/>
        <w:numPr>
          <w:ilvl w:val="0"/>
          <w:numId w:val="3"/>
        </w:numPr>
        <w:shd w:val="clear" w:color="auto" w:fill="auto"/>
        <w:tabs>
          <w:tab w:val="left" w:pos="1057"/>
        </w:tabs>
        <w:ind w:firstLine="620"/>
        <w:rPr>
          <w:sz w:val="24"/>
          <w:szCs w:val="24"/>
        </w:rPr>
      </w:pPr>
      <w:r>
        <w:rPr>
          <w:sz w:val="24"/>
          <w:szCs w:val="24"/>
        </w:rPr>
        <w:t>Муниципальная услуга предоставляется бесплатно.</w:t>
      </w:r>
    </w:p>
    <w:p w:rsidR="00792A99" w:rsidRDefault="00792A99" w:rsidP="00792A99">
      <w:pPr>
        <w:pStyle w:val="41"/>
        <w:numPr>
          <w:ilvl w:val="0"/>
          <w:numId w:val="3"/>
        </w:numPr>
        <w:shd w:val="clear" w:color="auto" w:fill="auto"/>
        <w:ind w:firstLine="620"/>
        <w:rPr>
          <w:sz w:val="24"/>
          <w:szCs w:val="24"/>
        </w:rPr>
      </w:pPr>
      <w:r>
        <w:rPr>
          <w:sz w:val="24"/>
          <w:szCs w:val="24"/>
        </w:rPr>
        <w:t xml:space="preserve"> Максимальный срок ожидания в очереди при подаче заявления о предоставлении муниципальной услуги составляет 15 минут.</w:t>
      </w:r>
    </w:p>
    <w:p w:rsidR="00792A99" w:rsidRDefault="00792A99" w:rsidP="00792A99">
      <w:pPr>
        <w:pStyle w:val="41"/>
        <w:numPr>
          <w:ilvl w:val="0"/>
          <w:numId w:val="3"/>
        </w:numPr>
        <w:shd w:val="clear" w:color="auto" w:fill="auto"/>
        <w:tabs>
          <w:tab w:val="left" w:pos="1162"/>
        </w:tabs>
        <w:ind w:firstLine="620"/>
        <w:rPr>
          <w:sz w:val="24"/>
          <w:szCs w:val="24"/>
        </w:rPr>
      </w:pPr>
      <w:r>
        <w:rPr>
          <w:sz w:val="24"/>
          <w:szCs w:val="24"/>
        </w:rPr>
        <w:lastRenderedPageBreak/>
        <w:t>Максимальный срок ожидания в очереди при получении результата предоставления муниципальной услуги составляет 15 минут.</w:t>
      </w:r>
    </w:p>
    <w:p w:rsidR="00792A99" w:rsidRDefault="00792A99" w:rsidP="00792A99">
      <w:pPr>
        <w:pStyle w:val="41"/>
        <w:numPr>
          <w:ilvl w:val="0"/>
          <w:numId w:val="3"/>
        </w:numPr>
        <w:shd w:val="clear" w:color="auto" w:fill="auto"/>
        <w:tabs>
          <w:tab w:val="left" w:pos="1162"/>
        </w:tabs>
        <w:ind w:firstLine="620"/>
        <w:rPr>
          <w:sz w:val="24"/>
          <w:szCs w:val="24"/>
        </w:rPr>
      </w:pPr>
      <w:r>
        <w:rPr>
          <w:sz w:val="24"/>
          <w:szCs w:val="24"/>
        </w:rPr>
        <w:t xml:space="preserve">Максимальный срок регистрации заявления заявителя в «Журнале регистрации заявлений» составляет 10 минут с момента его поступления в администрацию </w:t>
      </w:r>
      <w:r w:rsidR="009059D4">
        <w:rPr>
          <w:sz w:val="24"/>
          <w:szCs w:val="24"/>
        </w:rPr>
        <w:t>Петровского сельского поселения</w:t>
      </w:r>
      <w:r w:rsidR="00EC11A6">
        <w:rPr>
          <w:sz w:val="24"/>
          <w:szCs w:val="24"/>
        </w:rPr>
        <w:t xml:space="preserve"> </w:t>
      </w:r>
      <w:r>
        <w:rPr>
          <w:sz w:val="24"/>
          <w:szCs w:val="24"/>
        </w:rPr>
        <w:t>Чухломского муниципального района Костромской области.</w:t>
      </w:r>
    </w:p>
    <w:p w:rsidR="00792A99" w:rsidRDefault="00792A99" w:rsidP="00792A99">
      <w:pPr>
        <w:pStyle w:val="41"/>
        <w:numPr>
          <w:ilvl w:val="0"/>
          <w:numId w:val="3"/>
        </w:numPr>
        <w:shd w:val="clear" w:color="auto" w:fill="auto"/>
        <w:tabs>
          <w:tab w:val="left" w:pos="1042"/>
        </w:tabs>
        <w:ind w:firstLine="620"/>
        <w:rPr>
          <w:sz w:val="24"/>
          <w:szCs w:val="24"/>
        </w:rPr>
      </w:pPr>
      <w:r>
        <w:rPr>
          <w:sz w:val="24"/>
          <w:szCs w:val="24"/>
        </w:rPr>
        <w:t>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а также посредством записи с использованием федеральной государственной информационной системы «Единый портал государственных и муниципальных услуг (функций)».</w:t>
      </w:r>
    </w:p>
    <w:p w:rsidR="00792A99" w:rsidRDefault="00792A99" w:rsidP="00792A99">
      <w:pPr>
        <w:pStyle w:val="21"/>
        <w:shd w:val="clear" w:color="auto" w:fill="auto"/>
        <w:spacing w:before="0"/>
        <w:ind w:firstLine="580"/>
        <w:rPr>
          <w:sz w:val="24"/>
          <w:szCs w:val="24"/>
        </w:rPr>
      </w:pPr>
      <w:r>
        <w:rPr>
          <w:sz w:val="24"/>
          <w:szCs w:val="24"/>
        </w:rPr>
        <w:t>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ему наплавляется уведомление о приближении даты подачи документов и (или) получения результата муниципальной услуги.</w:t>
      </w:r>
    </w:p>
    <w:p w:rsidR="00792A99" w:rsidRDefault="00792A99" w:rsidP="00792A99">
      <w:pPr>
        <w:pStyle w:val="21"/>
        <w:numPr>
          <w:ilvl w:val="0"/>
          <w:numId w:val="3"/>
        </w:numPr>
        <w:shd w:val="clear" w:color="auto" w:fill="auto"/>
        <w:tabs>
          <w:tab w:val="left" w:pos="1248"/>
        </w:tabs>
        <w:spacing w:before="0"/>
        <w:ind w:firstLine="740"/>
        <w:rPr>
          <w:sz w:val="24"/>
          <w:szCs w:val="24"/>
        </w:rPr>
      </w:pPr>
      <w:r>
        <w:rPr>
          <w:sz w:val="24"/>
          <w:szCs w:val="24"/>
        </w:rPr>
        <w:t>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792A99" w:rsidRDefault="00792A99" w:rsidP="00792A99">
      <w:pPr>
        <w:pStyle w:val="21"/>
        <w:shd w:val="clear" w:color="auto" w:fill="auto"/>
        <w:spacing w:before="0"/>
        <w:ind w:firstLine="740"/>
        <w:rPr>
          <w:sz w:val="24"/>
          <w:szCs w:val="24"/>
        </w:rPr>
      </w:pPr>
      <w:r>
        <w:rPr>
          <w:sz w:val="24"/>
          <w:szCs w:val="24"/>
        </w:rPr>
        <w:t>Центральные входы в здания должны быть оборудованы информационными табличками (вывесками), содержащими информацию о наименовании и графике работы администрации района и (или) структурного подразделения администрации района.</w:t>
      </w:r>
    </w:p>
    <w:p w:rsidR="00792A99" w:rsidRDefault="00792A99" w:rsidP="00792A99">
      <w:pPr>
        <w:pStyle w:val="21"/>
        <w:shd w:val="clear" w:color="auto" w:fill="auto"/>
        <w:spacing w:before="0"/>
        <w:ind w:firstLine="740"/>
        <w:rPr>
          <w:sz w:val="24"/>
          <w:szCs w:val="24"/>
        </w:rPr>
      </w:pPr>
      <w:r>
        <w:rPr>
          <w:sz w:val="24"/>
          <w:szCs w:val="24"/>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w:t>
      </w:r>
      <w:r>
        <w:rPr>
          <w:rStyle w:val="24"/>
          <w:sz w:val="24"/>
          <w:szCs w:val="24"/>
        </w:rPr>
        <w:t xml:space="preserve">, </w:t>
      </w:r>
      <w:r>
        <w:rPr>
          <w:sz w:val="24"/>
          <w:szCs w:val="24"/>
        </w:rPr>
        <w:t>администрация района обеспечивает:</w:t>
      </w:r>
    </w:p>
    <w:p w:rsidR="00792A99" w:rsidRDefault="00792A99" w:rsidP="00792A99">
      <w:pPr>
        <w:pStyle w:val="21"/>
        <w:numPr>
          <w:ilvl w:val="0"/>
          <w:numId w:val="4"/>
        </w:numPr>
        <w:shd w:val="clear" w:color="auto" w:fill="auto"/>
        <w:spacing w:before="0"/>
        <w:ind w:firstLine="580"/>
        <w:rPr>
          <w:sz w:val="24"/>
          <w:szCs w:val="24"/>
        </w:rPr>
      </w:pPr>
      <w:r>
        <w:rPr>
          <w:sz w:val="24"/>
          <w:szCs w:val="24"/>
        </w:rPr>
        <w:t xml:space="preserve"> условия для беспрепятственного доступа к зданиям, а также для беспрепятственного пользования средствами связи и информации;</w:t>
      </w:r>
    </w:p>
    <w:p w:rsidR="00792A99" w:rsidRDefault="00792A99" w:rsidP="00792A99">
      <w:pPr>
        <w:pStyle w:val="21"/>
        <w:numPr>
          <w:ilvl w:val="0"/>
          <w:numId w:val="4"/>
        </w:numPr>
        <w:shd w:val="clear" w:color="auto" w:fill="auto"/>
        <w:tabs>
          <w:tab w:val="left" w:pos="759"/>
        </w:tabs>
        <w:spacing w:before="0"/>
        <w:ind w:firstLine="580"/>
        <w:rPr>
          <w:sz w:val="24"/>
          <w:szCs w:val="24"/>
        </w:rPr>
      </w:pPr>
      <w:r>
        <w:rPr>
          <w:sz w:val="24"/>
          <w:szCs w:val="24"/>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792A99" w:rsidRDefault="00792A99" w:rsidP="00792A99">
      <w:pPr>
        <w:pStyle w:val="21"/>
        <w:numPr>
          <w:ilvl w:val="0"/>
          <w:numId w:val="4"/>
        </w:numPr>
        <w:shd w:val="clear" w:color="auto" w:fill="auto"/>
        <w:tabs>
          <w:tab w:val="left" w:pos="754"/>
        </w:tabs>
        <w:spacing w:before="0"/>
        <w:ind w:firstLine="580"/>
        <w:rPr>
          <w:sz w:val="24"/>
          <w:szCs w:val="24"/>
        </w:rPr>
      </w:pPr>
      <w:r>
        <w:rPr>
          <w:sz w:val="24"/>
          <w:szCs w:val="24"/>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792A99" w:rsidRDefault="00792A99" w:rsidP="00792A99">
      <w:pPr>
        <w:pStyle w:val="21"/>
        <w:numPr>
          <w:ilvl w:val="0"/>
          <w:numId w:val="4"/>
        </w:numPr>
        <w:shd w:val="clear" w:color="auto" w:fill="auto"/>
        <w:spacing w:before="0"/>
        <w:ind w:firstLine="580"/>
        <w:rPr>
          <w:sz w:val="24"/>
          <w:szCs w:val="24"/>
        </w:rPr>
      </w:pPr>
      <w:r>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792A99" w:rsidRDefault="00792A99" w:rsidP="00792A99">
      <w:pPr>
        <w:pStyle w:val="21"/>
        <w:numPr>
          <w:ilvl w:val="0"/>
          <w:numId w:val="4"/>
        </w:numPr>
        <w:shd w:val="clear" w:color="auto" w:fill="auto"/>
        <w:spacing w:before="0"/>
        <w:ind w:firstLine="580"/>
        <w:rPr>
          <w:sz w:val="24"/>
          <w:szCs w:val="24"/>
        </w:rPr>
      </w:pPr>
      <w:r>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792A99" w:rsidRDefault="00792A99" w:rsidP="00792A99">
      <w:pPr>
        <w:pStyle w:val="21"/>
        <w:numPr>
          <w:ilvl w:val="0"/>
          <w:numId w:val="4"/>
        </w:numPr>
        <w:shd w:val="clear" w:color="auto" w:fill="auto"/>
        <w:spacing w:before="0"/>
        <w:ind w:firstLine="580"/>
        <w:rPr>
          <w:sz w:val="24"/>
          <w:szCs w:val="24"/>
        </w:rPr>
      </w:pPr>
      <w:r>
        <w:rPr>
          <w:sz w:val="24"/>
          <w:szCs w:val="24"/>
        </w:rPr>
        <w:t xml:space="preserve"> </w:t>
      </w:r>
      <w:proofErr w:type="gramStart"/>
      <w:r>
        <w:rPr>
          <w:sz w:val="24"/>
          <w:szCs w:val="24"/>
        </w:rPr>
        <w:t xml:space="preserve">допуск в здания собаки-проводника при наличии документа, подтверждающего ее </w:t>
      </w:r>
      <w:r>
        <w:rPr>
          <w:sz w:val="24"/>
          <w:szCs w:val="24"/>
        </w:rPr>
        <w:lastRenderedPageBreak/>
        <w:t xml:space="preserve">специальное обучение и выдаваемого по </w:t>
      </w:r>
      <w:r>
        <w:rPr>
          <w:rStyle w:val="23"/>
          <w:sz w:val="24"/>
          <w:szCs w:val="24"/>
        </w:rPr>
        <w:t>форме</w:t>
      </w:r>
      <w:r>
        <w:rPr>
          <w:sz w:val="24"/>
          <w:szCs w:val="24"/>
        </w:rPr>
        <w:t xml:space="preserve"> и в </w:t>
      </w:r>
      <w:r>
        <w:rPr>
          <w:rStyle w:val="23"/>
          <w:sz w:val="24"/>
          <w:szCs w:val="24"/>
        </w:rPr>
        <w:t xml:space="preserve">порядке, </w:t>
      </w:r>
      <w:r>
        <w:rPr>
          <w:sz w:val="24"/>
          <w:szCs w:val="24"/>
        </w:rPr>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92A99" w:rsidRDefault="00792A99" w:rsidP="00792A99">
      <w:pPr>
        <w:pStyle w:val="21"/>
        <w:numPr>
          <w:ilvl w:val="0"/>
          <w:numId w:val="4"/>
        </w:numPr>
        <w:shd w:val="clear" w:color="auto" w:fill="auto"/>
        <w:tabs>
          <w:tab w:val="left" w:pos="759"/>
        </w:tabs>
        <w:spacing w:before="0"/>
        <w:ind w:firstLine="580"/>
        <w:rPr>
          <w:sz w:val="24"/>
          <w:szCs w:val="24"/>
        </w:rPr>
      </w:pPr>
      <w:r>
        <w:rPr>
          <w:sz w:val="24"/>
          <w:szCs w:val="24"/>
        </w:rPr>
        <w:t>оказание помощи инвалидам в преодолении барьеров, мешающих получению ими услуг наравне с другими лицами.</w:t>
      </w:r>
    </w:p>
    <w:p w:rsidR="00792A99" w:rsidRDefault="00792A99" w:rsidP="00792A99">
      <w:pPr>
        <w:pStyle w:val="21"/>
        <w:shd w:val="clear" w:color="auto" w:fill="auto"/>
        <w:spacing w:before="0"/>
        <w:ind w:firstLine="580"/>
        <w:rPr>
          <w:sz w:val="24"/>
          <w:szCs w:val="24"/>
        </w:rPr>
      </w:pPr>
      <w:r>
        <w:rPr>
          <w:sz w:val="24"/>
          <w:szCs w:val="24"/>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w:t>
      </w:r>
      <w:proofErr w:type="gramStart"/>
      <w:r>
        <w:rPr>
          <w:sz w:val="24"/>
          <w:szCs w:val="24"/>
        </w:rPr>
        <w:t>это</w:t>
      </w:r>
      <w:proofErr w:type="gramEnd"/>
      <w:r>
        <w:rPr>
          <w:sz w:val="24"/>
          <w:szCs w:val="24"/>
        </w:rPr>
        <w:t xml:space="preserve"> возможно, обеспечить предоставление муниципальной услуги по месту жительства инвалида или в дистанционном режиме».</w:t>
      </w:r>
    </w:p>
    <w:p w:rsidR="00792A99" w:rsidRDefault="00792A99" w:rsidP="00792A99">
      <w:pPr>
        <w:pStyle w:val="21"/>
        <w:shd w:val="clear" w:color="auto" w:fill="auto"/>
        <w:spacing w:before="0"/>
        <w:ind w:firstLine="740"/>
        <w:rPr>
          <w:sz w:val="24"/>
          <w:szCs w:val="24"/>
        </w:rPr>
      </w:pPr>
      <w:r>
        <w:rPr>
          <w:sz w:val="24"/>
          <w:szCs w:val="24"/>
        </w:rPr>
        <w:t>На территории, прилегающей к месту расположения администрации района, предоставляющей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792A99" w:rsidRDefault="00792A99" w:rsidP="00792A99">
      <w:pPr>
        <w:pStyle w:val="21"/>
        <w:shd w:val="clear" w:color="auto" w:fill="auto"/>
        <w:spacing w:before="0"/>
        <w:ind w:firstLine="740"/>
        <w:rPr>
          <w:sz w:val="24"/>
          <w:szCs w:val="24"/>
        </w:rPr>
      </w:pPr>
      <w:r>
        <w:rPr>
          <w:sz w:val="24"/>
          <w:szCs w:val="24"/>
        </w:rPr>
        <w:t>Помещения, в которых предоставляется муниципальная услуга, включают в себя места для ожидания, для заполнения необходимых документов и информирования граждан.</w:t>
      </w:r>
    </w:p>
    <w:p w:rsidR="00792A99" w:rsidRDefault="00792A99" w:rsidP="00792A99">
      <w:pPr>
        <w:pStyle w:val="21"/>
        <w:shd w:val="clear" w:color="auto" w:fill="auto"/>
        <w:spacing w:before="0"/>
        <w:ind w:firstLine="740"/>
        <w:rPr>
          <w:sz w:val="24"/>
          <w:szCs w:val="24"/>
        </w:rPr>
      </w:pPr>
      <w:r>
        <w:rPr>
          <w:sz w:val="24"/>
          <w:szCs w:val="24"/>
        </w:rPr>
        <w:t>Места ожидания должны быть комфортными для граждан, оборудованы стульями, кресельными секциями, скамьями (</w:t>
      </w:r>
      <w:proofErr w:type="spellStart"/>
      <w:r>
        <w:rPr>
          <w:sz w:val="24"/>
          <w:szCs w:val="24"/>
        </w:rPr>
        <w:t>банкетками</w:t>
      </w:r>
      <w:proofErr w:type="spellEnd"/>
      <w:r>
        <w:rPr>
          <w:sz w:val="24"/>
          <w:szCs w:val="24"/>
        </w:rPr>
        <w:t>), местами общественного пользования (туалетами) и хранения верхней одежды граждан.</w:t>
      </w:r>
    </w:p>
    <w:p w:rsidR="00792A99" w:rsidRDefault="00792A99" w:rsidP="00792A99">
      <w:pPr>
        <w:pStyle w:val="21"/>
        <w:shd w:val="clear" w:color="auto" w:fill="auto"/>
        <w:spacing w:before="0"/>
        <w:ind w:firstLine="740"/>
        <w:rPr>
          <w:sz w:val="24"/>
          <w:szCs w:val="24"/>
        </w:rPr>
      </w:pPr>
      <w:r>
        <w:rPr>
          <w:sz w:val="24"/>
          <w:szCs w:val="24"/>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792A99" w:rsidRDefault="00792A99" w:rsidP="00792A99">
      <w:pPr>
        <w:pStyle w:val="21"/>
        <w:shd w:val="clear" w:color="auto" w:fill="auto"/>
        <w:spacing w:before="0"/>
        <w:ind w:firstLine="740"/>
        <w:jc w:val="left"/>
        <w:rPr>
          <w:sz w:val="24"/>
          <w:szCs w:val="24"/>
        </w:rPr>
      </w:pPr>
      <w:r>
        <w:rPr>
          <w:sz w:val="24"/>
          <w:szCs w:val="24"/>
        </w:rPr>
        <w:t xml:space="preserve">На информационных стендах размещается следующая информация: информация о месте нахождения и графике </w:t>
      </w:r>
      <w:proofErr w:type="gramStart"/>
      <w:r>
        <w:rPr>
          <w:sz w:val="24"/>
          <w:szCs w:val="24"/>
        </w:rPr>
        <w:t xml:space="preserve">работы администрации </w:t>
      </w:r>
      <w:r w:rsidR="009059D4">
        <w:rPr>
          <w:sz w:val="24"/>
          <w:szCs w:val="24"/>
        </w:rPr>
        <w:t>Петровского сельского поселения</w:t>
      </w:r>
      <w:r w:rsidR="00EC11A6">
        <w:rPr>
          <w:sz w:val="24"/>
          <w:szCs w:val="24"/>
        </w:rPr>
        <w:t xml:space="preserve"> </w:t>
      </w:r>
      <w:r>
        <w:rPr>
          <w:sz w:val="24"/>
          <w:szCs w:val="24"/>
        </w:rPr>
        <w:t>Чухломского муниципального района Костромской области</w:t>
      </w:r>
      <w:proofErr w:type="gramEnd"/>
      <w:r>
        <w:rPr>
          <w:sz w:val="24"/>
          <w:szCs w:val="24"/>
        </w:rPr>
        <w:t>;</w:t>
      </w:r>
    </w:p>
    <w:p w:rsidR="00792A99" w:rsidRDefault="00792A99" w:rsidP="00792A99">
      <w:pPr>
        <w:pStyle w:val="21"/>
        <w:shd w:val="clear" w:color="auto" w:fill="auto"/>
        <w:spacing w:before="0"/>
        <w:ind w:firstLine="740"/>
        <w:rPr>
          <w:sz w:val="24"/>
          <w:szCs w:val="24"/>
        </w:rPr>
      </w:pPr>
      <w:r>
        <w:rPr>
          <w:sz w:val="24"/>
          <w:szCs w:val="24"/>
        </w:rPr>
        <w:t>справочные телефоны работы администрации</w:t>
      </w:r>
      <w:r w:rsidR="00EC11A6" w:rsidRPr="00EC11A6">
        <w:rPr>
          <w:sz w:val="24"/>
          <w:szCs w:val="24"/>
        </w:rPr>
        <w:t xml:space="preserve"> </w:t>
      </w:r>
      <w:r w:rsidR="009059D4">
        <w:rPr>
          <w:sz w:val="24"/>
          <w:szCs w:val="24"/>
        </w:rPr>
        <w:t>Петровского сельского поселения</w:t>
      </w:r>
      <w:r>
        <w:rPr>
          <w:sz w:val="24"/>
          <w:szCs w:val="24"/>
        </w:rPr>
        <w:t xml:space="preserve"> Чухломского муниципального района Костромской области, в том числе номер </w:t>
      </w:r>
      <w:proofErr w:type="spellStart"/>
      <w:r>
        <w:rPr>
          <w:sz w:val="24"/>
          <w:szCs w:val="24"/>
        </w:rPr>
        <w:t>телефона-автоинформатора</w:t>
      </w:r>
      <w:proofErr w:type="spellEnd"/>
      <w:r>
        <w:rPr>
          <w:sz w:val="24"/>
          <w:szCs w:val="24"/>
        </w:rPr>
        <w:t>;</w:t>
      </w:r>
    </w:p>
    <w:p w:rsidR="00792A99" w:rsidRDefault="00792A99" w:rsidP="00792A99">
      <w:pPr>
        <w:pStyle w:val="21"/>
        <w:shd w:val="clear" w:color="auto" w:fill="auto"/>
        <w:spacing w:before="0"/>
        <w:ind w:firstLine="740"/>
        <w:rPr>
          <w:sz w:val="24"/>
          <w:szCs w:val="24"/>
        </w:rPr>
      </w:pPr>
      <w:r>
        <w:rPr>
          <w:sz w:val="24"/>
          <w:szCs w:val="24"/>
        </w:rPr>
        <w:t xml:space="preserve">адрес официального </w:t>
      </w:r>
      <w:proofErr w:type="gramStart"/>
      <w:r>
        <w:rPr>
          <w:sz w:val="24"/>
          <w:szCs w:val="24"/>
        </w:rPr>
        <w:t xml:space="preserve">сайта работы администрации </w:t>
      </w:r>
      <w:r w:rsidR="009059D4">
        <w:rPr>
          <w:sz w:val="24"/>
          <w:szCs w:val="24"/>
        </w:rPr>
        <w:t>Петровского сельского поселения</w:t>
      </w:r>
      <w:r w:rsidR="00EC11A6">
        <w:rPr>
          <w:sz w:val="24"/>
          <w:szCs w:val="24"/>
        </w:rPr>
        <w:t xml:space="preserve"> </w:t>
      </w:r>
      <w:r>
        <w:rPr>
          <w:sz w:val="24"/>
          <w:szCs w:val="24"/>
        </w:rPr>
        <w:t>Чухломского муниципального района Костромской</w:t>
      </w:r>
      <w:proofErr w:type="gramEnd"/>
      <w:r>
        <w:rPr>
          <w:sz w:val="24"/>
          <w:szCs w:val="24"/>
        </w:rPr>
        <w:t xml:space="preserve"> области,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792A99" w:rsidRDefault="00792A99" w:rsidP="00792A99">
      <w:pPr>
        <w:pStyle w:val="21"/>
        <w:shd w:val="clear" w:color="auto" w:fill="auto"/>
        <w:spacing w:before="0"/>
        <w:ind w:firstLine="740"/>
        <w:rPr>
          <w:sz w:val="24"/>
          <w:szCs w:val="24"/>
        </w:rPr>
      </w:pPr>
      <w:r>
        <w:rPr>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792A99" w:rsidRDefault="00792A99" w:rsidP="00792A99">
      <w:pPr>
        <w:pStyle w:val="21"/>
        <w:shd w:val="clear" w:color="auto" w:fill="auto"/>
        <w:spacing w:before="0"/>
        <w:ind w:firstLine="740"/>
        <w:rPr>
          <w:sz w:val="24"/>
          <w:szCs w:val="24"/>
        </w:rPr>
      </w:pPr>
      <w:r>
        <w:rPr>
          <w:sz w:val="24"/>
          <w:szCs w:val="24"/>
        </w:rPr>
        <w:t>Размещаемая на стендах информация должна быть доступна инвалидам и лицам с ограниченными возможностями наравне с другими лицами.</w:t>
      </w:r>
    </w:p>
    <w:p w:rsidR="00792A99" w:rsidRDefault="00792A99" w:rsidP="00792A99">
      <w:pPr>
        <w:pStyle w:val="21"/>
        <w:shd w:val="clear" w:color="auto" w:fill="auto"/>
        <w:spacing w:before="0"/>
        <w:ind w:firstLine="740"/>
        <w:jc w:val="left"/>
        <w:rPr>
          <w:sz w:val="24"/>
          <w:szCs w:val="24"/>
        </w:rPr>
      </w:pPr>
      <w:r>
        <w:rPr>
          <w:sz w:val="24"/>
          <w:szCs w:val="24"/>
        </w:rPr>
        <w:t>Кабинеты приема заявителей должны быть оборудованы информационными табличками с указанием: номера кабинета;</w:t>
      </w:r>
    </w:p>
    <w:p w:rsidR="00792A99" w:rsidRDefault="00792A99" w:rsidP="00792A99">
      <w:pPr>
        <w:pStyle w:val="21"/>
        <w:shd w:val="clear" w:color="auto" w:fill="auto"/>
        <w:spacing w:before="0"/>
        <w:ind w:left="740"/>
        <w:jc w:val="left"/>
        <w:rPr>
          <w:sz w:val="24"/>
          <w:szCs w:val="24"/>
        </w:rPr>
      </w:pPr>
      <w:r>
        <w:rPr>
          <w:sz w:val="24"/>
          <w:szCs w:val="24"/>
        </w:rPr>
        <w:t>фамилии, имени, отчества и должности специалиста, ведущего прием; графика приема.</w:t>
      </w:r>
    </w:p>
    <w:p w:rsidR="00792A99" w:rsidRDefault="00792A99" w:rsidP="00792A99">
      <w:pPr>
        <w:pStyle w:val="21"/>
        <w:shd w:val="clear" w:color="auto" w:fill="auto"/>
        <w:spacing w:before="0"/>
        <w:ind w:firstLine="740"/>
        <w:rPr>
          <w:sz w:val="24"/>
          <w:szCs w:val="24"/>
        </w:rPr>
      </w:pPr>
      <w:r>
        <w:rPr>
          <w:sz w:val="24"/>
          <w:szCs w:val="24"/>
        </w:rPr>
        <w:t xml:space="preserve">Места для приема заявителей должны быть снабжены стулом, иметь места для письма и </w:t>
      </w:r>
      <w:r>
        <w:rPr>
          <w:sz w:val="24"/>
          <w:szCs w:val="24"/>
        </w:rPr>
        <w:lastRenderedPageBreak/>
        <w:t>раскладки документов.</w:t>
      </w:r>
    </w:p>
    <w:p w:rsidR="00792A99" w:rsidRDefault="00792A99" w:rsidP="00792A99">
      <w:pPr>
        <w:pStyle w:val="21"/>
        <w:shd w:val="clear" w:color="auto" w:fill="auto"/>
        <w:spacing w:before="0"/>
        <w:ind w:firstLine="760"/>
        <w:rPr>
          <w:sz w:val="24"/>
          <w:szCs w:val="24"/>
        </w:rPr>
      </w:pPr>
      <w:r>
        <w:rPr>
          <w:sz w:val="24"/>
          <w:szCs w:val="24"/>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792A99" w:rsidRDefault="00792A99" w:rsidP="00792A99">
      <w:pPr>
        <w:pStyle w:val="21"/>
        <w:shd w:val="clear" w:color="auto" w:fill="auto"/>
        <w:spacing w:before="0"/>
        <w:ind w:firstLine="760"/>
        <w:rPr>
          <w:sz w:val="24"/>
          <w:szCs w:val="24"/>
        </w:rPr>
      </w:pPr>
      <w:r>
        <w:rPr>
          <w:sz w:val="24"/>
          <w:szCs w:val="24"/>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792A99" w:rsidRDefault="00792A99" w:rsidP="00792A99">
      <w:pPr>
        <w:pStyle w:val="21"/>
        <w:numPr>
          <w:ilvl w:val="0"/>
          <w:numId w:val="3"/>
        </w:numPr>
        <w:shd w:val="clear" w:color="auto" w:fill="auto"/>
        <w:tabs>
          <w:tab w:val="left" w:pos="1099"/>
        </w:tabs>
        <w:spacing w:before="0"/>
        <w:ind w:firstLine="600"/>
        <w:rPr>
          <w:sz w:val="24"/>
          <w:szCs w:val="24"/>
        </w:rPr>
      </w:pPr>
      <w:r>
        <w:rPr>
          <w:sz w:val="24"/>
          <w:szCs w:val="24"/>
        </w:rPr>
        <w:t>Показатели доступности и качества предоставления муниципальной услуги:</w:t>
      </w:r>
    </w:p>
    <w:p w:rsidR="00792A99" w:rsidRDefault="00792A99" w:rsidP="00792A99">
      <w:pPr>
        <w:pStyle w:val="21"/>
        <w:numPr>
          <w:ilvl w:val="0"/>
          <w:numId w:val="11"/>
        </w:numPr>
        <w:shd w:val="clear" w:color="auto" w:fill="auto"/>
        <w:tabs>
          <w:tab w:val="left" w:pos="1099"/>
        </w:tabs>
        <w:spacing w:before="0"/>
        <w:ind w:firstLine="600"/>
        <w:rPr>
          <w:sz w:val="24"/>
          <w:szCs w:val="24"/>
        </w:rPr>
      </w:pPr>
      <w:r>
        <w:rPr>
          <w:sz w:val="24"/>
          <w:szCs w:val="24"/>
        </w:rPr>
        <w:t>количество необходимых и достаточных посещений заявителем администрации района для получения муниципальной услуги не должно превышать 2 раз.</w:t>
      </w:r>
    </w:p>
    <w:p w:rsidR="00792A99" w:rsidRDefault="00792A99" w:rsidP="00792A99">
      <w:pPr>
        <w:pStyle w:val="21"/>
        <w:shd w:val="clear" w:color="auto" w:fill="auto"/>
        <w:spacing w:before="0"/>
        <w:ind w:firstLine="600"/>
        <w:rPr>
          <w:sz w:val="24"/>
          <w:szCs w:val="24"/>
        </w:rPr>
      </w:pPr>
      <w:r>
        <w:rPr>
          <w:sz w:val="24"/>
          <w:szCs w:val="24"/>
        </w:rPr>
        <w:t>Время общения с должностными лицами при предоставлении муниципальной услуги не должно превышать 30 минут.</w:t>
      </w:r>
    </w:p>
    <w:p w:rsidR="00792A99" w:rsidRDefault="00792A99" w:rsidP="00792A99">
      <w:pPr>
        <w:pStyle w:val="21"/>
        <w:numPr>
          <w:ilvl w:val="0"/>
          <w:numId w:val="11"/>
        </w:numPr>
        <w:shd w:val="clear" w:color="auto" w:fill="auto"/>
        <w:tabs>
          <w:tab w:val="left" w:pos="1099"/>
        </w:tabs>
        <w:spacing w:before="0"/>
        <w:ind w:firstLine="600"/>
        <w:rPr>
          <w:sz w:val="24"/>
          <w:szCs w:val="24"/>
        </w:rPr>
      </w:pPr>
      <w:r>
        <w:rPr>
          <w:sz w:val="24"/>
          <w:szCs w:val="24"/>
        </w:rPr>
        <w:t>предоставление муниципальной услуги может осуществляться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путем запуска услуги в разделе «Личный кабинет».</w:t>
      </w:r>
    </w:p>
    <w:p w:rsidR="00792A99" w:rsidRDefault="00792A99" w:rsidP="00792A99">
      <w:pPr>
        <w:pStyle w:val="21"/>
        <w:numPr>
          <w:ilvl w:val="0"/>
          <w:numId w:val="11"/>
        </w:numPr>
        <w:shd w:val="clear" w:color="auto" w:fill="auto"/>
        <w:tabs>
          <w:tab w:val="left" w:pos="1099"/>
        </w:tabs>
        <w:spacing w:before="0"/>
        <w:ind w:firstLine="600"/>
        <w:rPr>
          <w:sz w:val="24"/>
          <w:szCs w:val="24"/>
        </w:rPr>
      </w:pPr>
      <w:r>
        <w:rPr>
          <w:sz w:val="24"/>
          <w:szCs w:val="24"/>
        </w:rPr>
        <w:t>заявителю предоставляется информация о ходе предоставления муниципальной услуги.</w:t>
      </w:r>
    </w:p>
    <w:p w:rsidR="00792A99" w:rsidRDefault="00792A99" w:rsidP="00792A99">
      <w:pPr>
        <w:pStyle w:val="21"/>
        <w:shd w:val="clear" w:color="auto" w:fill="auto"/>
        <w:spacing w:before="0"/>
        <w:ind w:firstLine="600"/>
        <w:rPr>
          <w:sz w:val="24"/>
          <w:szCs w:val="24"/>
        </w:rPr>
      </w:pPr>
      <w:r>
        <w:rPr>
          <w:sz w:val="24"/>
          <w:szCs w:val="24"/>
        </w:rPr>
        <w:t>Для получения сведений о ходе процедуры предоставления муниципальной услуги:</w:t>
      </w:r>
    </w:p>
    <w:p w:rsidR="00792A99" w:rsidRDefault="00792A99" w:rsidP="00792A99">
      <w:pPr>
        <w:pStyle w:val="21"/>
        <w:shd w:val="clear" w:color="auto" w:fill="auto"/>
        <w:spacing w:before="0"/>
        <w:ind w:firstLine="600"/>
        <w:rPr>
          <w:sz w:val="24"/>
          <w:szCs w:val="24"/>
        </w:rPr>
      </w:pPr>
      <w:r>
        <w:rPr>
          <w:sz w:val="24"/>
          <w:szCs w:val="24"/>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администрации района при подаче документов);</w:t>
      </w:r>
    </w:p>
    <w:p w:rsidR="00792A99" w:rsidRDefault="00792A99" w:rsidP="00792A99">
      <w:pPr>
        <w:pStyle w:val="21"/>
        <w:shd w:val="clear" w:color="auto" w:fill="auto"/>
        <w:spacing w:before="0"/>
        <w:ind w:firstLine="600"/>
        <w:rPr>
          <w:sz w:val="24"/>
          <w:szCs w:val="24"/>
        </w:rPr>
      </w:pPr>
      <w:r>
        <w:rPr>
          <w:sz w:val="24"/>
          <w:szCs w:val="24"/>
        </w:rPr>
        <w:t>при обращении через Государственную информационную систему «Единый портал государственных и муниципальных услуг (функций)» заявление и документы представляются заявителем по электронным каналам связи путем запуска услуги в разделе «Личный кабинет». Информирование о предоставлении муниципальной услуги в данном случае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792A99" w:rsidRDefault="00792A99" w:rsidP="00792A99">
      <w:pPr>
        <w:pStyle w:val="21"/>
        <w:numPr>
          <w:ilvl w:val="0"/>
          <w:numId w:val="3"/>
        </w:numPr>
        <w:shd w:val="clear" w:color="auto" w:fill="auto"/>
        <w:tabs>
          <w:tab w:val="left" w:pos="1099"/>
        </w:tabs>
        <w:spacing w:before="0" w:after="300"/>
        <w:ind w:firstLine="600"/>
        <w:rPr>
          <w:sz w:val="24"/>
          <w:szCs w:val="24"/>
        </w:rPr>
      </w:pPr>
      <w:r>
        <w:rPr>
          <w:sz w:val="24"/>
          <w:szCs w:val="24"/>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792A99" w:rsidRDefault="00792A99" w:rsidP="00792A99">
      <w:pPr>
        <w:pStyle w:val="30"/>
        <w:shd w:val="clear" w:color="auto" w:fill="auto"/>
        <w:spacing w:after="0"/>
        <w:ind w:left="760" w:firstLine="2040"/>
        <w:jc w:val="left"/>
        <w:rPr>
          <w:sz w:val="24"/>
          <w:szCs w:val="24"/>
        </w:rPr>
      </w:pPr>
      <w:r>
        <w:rPr>
          <w:sz w:val="24"/>
          <w:szCs w:val="24"/>
        </w:rPr>
        <w:t>Глава 3. Административные процедуры</w:t>
      </w:r>
    </w:p>
    <w:p w:rsidR="00792A99" w:rsidRPr="00C462D7" w:rsidRDefault="00792A99" w:rsidP="00C462D7">
      <w:pPr>
        <w:pStyle w:val="22"/>
        <w:keepNext/>
        <w:keepLines/>
        <w:shd w:val="clear" w:color="auto" w:fill="auto"/>
        <w:spacing w:before="0" w:after="304" w:line="322" w:lineRule="exact"/>
        <w:ind w:left="20"/>
        <w:rPr>
          <w:sz w:val="24"/>
          <w:szCs w:val="24"/>
        </w:rPr>
      </w:pPr>
      <w:r w:rsidRPr="00C462D7">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w:t>
      </w:r>
      <w:bookmarkStart w:id="5" w:name="bookmark6"/>
      <w:r w:rsidRPr="00C462D7">
        <w:rPr>
          <w:sz w:val="24"/>
          <w:szCs w:val="24"/>
        </w:rPr>
        <w:t xml:space="preserve"> электронной форме)</w:t>
      </w:r>
      <w:bookmarkEnd w:id="5"/>
    </w:p>
    <w:p w:rsidR="00792A99" w:rsidRDefault="00792A99" w:rsidP="00792A99">
      <w:pPr>
        <w:pStyle w:val="21"/>
        <w:numPr>
          <w:ilvl w:val="0"/>
          <w:numId w:val="3"/>
        </w:numPr>
        <w:shd w:val="clear" w:color="auto" w:fill="auto"/>
        <w:tabs>
          <w:tab w:val="left" w:pos="1099"/>
        </w:tabs>
        <w:spacing w:before="0" w:line="317" w:lineRule="exact"/>
        <w:ind w:firstLine="600"/>
        <w:rPr>
          <w:sz w:val="24"/>
          <w:szCs w:val="24"/>
        </w:rPr>
      </w:pPr>
      <w:r>
        <w:rPr>
          <w:sz w:val="24"/>
          <w:szCs w:val="24"/>
        </w:rPr>
        <w:t>Предоставление муниципальной услуги включает в себя следующие административные процедуры:</w:t>
      </w:r>
    </w:p>
    <w:p w:rsidR="00792A99" w:rsidRDefault="00792A99" w:rsidP="00792A99">
      <w:pPr>
        <w:pStyle w:val="21"/>
        <w:numPr>
          <w:ilvl w:val="0"/>
          <w:numId w:val="12"/>
        </w:numPr>
        <w:shd w:val="clear" w:color="auto" w:fill="auto"/>
        <w:tabs>
          <w:tab w:val="left" w:pos="937"/>
        </w:tabs>
        <w:spacing w:before="0" w:line="317" w:lineRule="exact"/>
        <w:ind w:firstLine="600"/>
        <w:rPr>
          <w:sz w:val="24"/>
          <w:szCs w:val="24"/>
        </w:rPr>
      </w:pPr>
      <w:r>
        <w:rPr>
          <w:sz w:val="24"/>
          <w:szCs w:val="24"/>
        </w:rPr>
        <w:t>прием и регистрация заявления и документов заявителя;</w:t>
      </w:r>
    </w:p>
    <w:p w:rsidR="00792A99" w:rsidRDefault="00792A99" w:rsidP="00792A99">
      <w:pPr>
        <w:pStyle w:val="21"/>
        <w:numPr>
          <w:ilvl w:val="0"/>
          <w:numId w:val="12"/>
        </w:numPr>
        <w:shd w:val="clear" w:color="auto" w:fill="auto"/>
        <w:tabs>
          <w:tab w:val="left" w:pos="932"/>
        </w:tabs>
        <w:spacing w:before="0"/>
        <w:ind w:firstLine="600"/>
        <w:rPr>
          <w:sz w:val="24"/>
          <w:szCs w:val="24"/>
        </w:rPr>
      </w:pPr>
      <w:r>
        <w:rPr>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792A99" w:rsidRDefault="00792A99" w:rsidP="00792A99">
      <w:pPr>
        <w:pStyle w:val="21"/>
        <w:numPr>
          <w:ilvl w:val="0"/>
          <w:numId w:val="12"/>
        </w:numPr>
        <w:shd w:val="clear" w:color="auto" w:fill="auto"/>
        <w:tabs>
          <w:tab w:val="left" w:pos="966"/>
        </w:tabs>
        <w:spacing w:before="0"/>
        <w:ind w:firstLine="600"/>
        <w:rPr>
          <w:sz w:val="24"/>
          <w:szCs w:val="24"/>
        </w:rPr>
      </w:pPr>
      <w:r>
        <w:rPr>
          <w:sz w:val="24"/>
          <w:szCs w:val="24"/>
        </w:rPr>
        <w:t>экспертиза документов;</w:t>
      </w:r>
    </w:p>
    <w:p w:rsidR="00792A99" w:rsidRDefault="00792A99" w:rsidP="00792A99">
      <w:pPr>
        <w:pStyle w:val="21"/>
        <w:numPr>
          <w:ilvl w:val="0"/>
          <w:numId w:val="12"/>
        </w:numPr>
        <w:shd w:val="clear" w:color="auto" w:fill="auto"/>
        <w:tabs>
          <w:tab w:val="left" w:pos="932"/>
        </w:tabs>
        <w:spacing w:before="0"/>
        <w:ind w:firstLine="600"/>
        <w:rPr>
          <w:sz w:val="24"/>
          <w:szCs w:val="24"/>
        </w:rPr>
      </w:pPr>
      <w:r>
        <w:rPr>
          <w:sz w:val="24"/>
          <w:szCs w:val="24"/>
        </w:rPr>
        <w:t>принятие решения о предоставлении муниципальной услуги либо об отказе в предоставлении муниципальной услуги;</w:t>
      </w:r>
    </w:p>
    <w:p w:rsidR="00792A99" w:rsidRDefault="00792A99" w:rsidP="00792A99">
      <w:pPr>
        <w:pStyle w:val="21"/>
        <w:numPr>
          <w:ilvl w:val="0"/>
          <w:numId w:val="12"/>
        </w:numPr>
        <w:shd w:val="clear" w:color="auto" w:fill="auto"/>
        <w:tabs>
          <w:tab w:val="left" w:pos="966"/>
        </w:tabs>
        <w:spacing w:before="0"/>
        <w:ind w:firstLine="600"/>
        <w:rPr>
          <w:sz w:val="24"/>
          <w:szCs w:val="24"/>
        </w:rPr>
      </w:pPr>
      <w:r>
        <w:rPr>
          <w:sz w:val="24"/>
          <w:szCs w:val="24"/>
        </w:rPr>
        <w:lastRenderedPageBreak/>
        <w:t>выдача заявителю результата предоставления муниципальной услуги.</w:t>
      </w:r>
    </w:p>
    <w:p w:rsidR="00792A99" w:rsidRDefault="008A017C" w:rsidP="00792A99">
      <w:pPr>
        <w:pStyle w:val="21"/>
        <w:shd w:val="clear" w:color="auto" w:fill="auto"/>
        <w:spacing w:before="0"/>
        <w:ind w:firstLine="600"/>
        <w:rPr>
          <w:sz w:val="24"/>
          <w:szCs w:val="24"/>
        </w:rPr>
      </w:pPr>
      <w:hyperlink r:id="rId10" w:anchor="bookmark10#bookmark10" w:tooltip="Current Document" w:history="1">
        <w:r w:rsidR="00792A99">
          <w:rPr>
            <w:rStyle w:val="a5"/>
            <w:sz w:val="24"/>
            <w:szCs w:val="24"/>
          </w:rPr>
          <w:t xml:space="preserve">Блок-схема </w:t>
        </w:r>
      </w:hyperlink>
      <w:r w:rsidR="00792A99">
        <w:rPr>
          <w:sz w:val="24"/>
          <w:szCs w:val="24"/>
        </w:rPr>
        <w:t>предоставления муниципальной услуги приведена в приложении</w:t>
      </w:r>
    </w:p>
    <w:p w:rsidR="00792A99" w:rsidRDefault="00792A99" w:rsidP="00792A99">
      <w:pPr>
        <w:pStyle w:val="21"/>
        <w:shd w:val="clear" w:color="auto" w:fill="auto"/>
        <w:spacing w:before="0"/>
        <w:jc w:val="left"/>
        <w:rPr>
          <w:sz w:val="24"/>
          <w:szCs w:val="24"/>
        </w:rPr>
      </w:pPr>
      <w:r>
        <w:rPr>
          <w:sz w:val="24"/>
          <w:szCs w:val="24"/>
        </w:rPr>
        <w:t>№3 к настоящему Административному регламенту.</w:t>
      </w:r>
    </w:p>
    <w:p w:rsidR="00792A99" w:rsidRDefault="00792A99" w:rsidP="00792A99">
      <w:pPr>
        <w:pStyle w:val="21"/>
        <w:numPr>
          <w:ilvl w:val="0"/>
          <w:numId w:val="3"/>
        </w:numPr>
        <w:shd w:val="clear" w:color="auto" w:fill="auto"/>
        <w:tabs>
          <w:tab w:val="left" w:pos="1205"/>
        </w:tabs>
        <w:spacing w:before="0"/>
        <w:ind w:firstLine="600"/>
        <w:rPr>
          <w:sz w:val="24"/>
          <w:szCs w:val="24"/>
        </w:rPr>
      </w:pPr>
      <w:r>
        <w:rPr>
          <w:sz w:val="24"/>
          <w:szCs w:val="24"/>
        </w:rPr>
        <w:t>Основанием для начала административной процедуры приема и регистрации заявления и документов (сведений) является обращение заявителя в администрации района посредством:</w:t>
      </w:r>
    </w:p>
    <w:p w:rsidR="00792A99" w:rsidRDefault="00792A99" w:rsidP="00792A99">
      <w:pPr>
        <w:pStyle w:val="21"/>
        <w:numPr>
          <w:ilvl w:val="0"/>
          <w:numId w:val="13"/>
        </w:numPr>
        <w:shd w:val="clear" w:color="auto" w:fill="auto"/>
        <w:tabs>
          <w:tab w:val="left" w:pos="937"/>
        </w:tabs>
        <w:spacing w:before="0"/>
        <w:ind w:firstLine="600"/>
        <w:rPr>
          <w:sz w:val="24"/>
          <w:szCs w:val="24"/>
        </w:rPr>
      </w:pPr>
      <w:r>
        <w:rPr>
          <w:sz w:val="24"/>
          <w:szCs w:val="24"/>
        </w:rPr>
        <w:t>личного обращения заявителя (представителя заявителя) с заявлением и документами (сведениями), необходимыми для предоставления муниципальной услуги в администрации района;</w:t>
      </w:r>
    </w:p>
    <w:p w:rsidR="00792A99" w:rsidRDefault="00792A99" w:rsidP="00792A99">
      <w:pPr>
        <w:pStyle w:val="21"/>
        <w:numPr>
          <w:ilvl w:val="0"/>
          <w:numId w:val="13"/>
        </w:numPr>
        <w:shd w:val="clear" w:color="auto" w:fill="auto"/>
        <w:tabs>
          <w:tab w:val="left" w:pos="932"/>
        </w:tabs>
        <w:spacing w:before="0"/>
        <w:ind w:firstLine="600"/>
        <w:rPr>
          <w:sz w:val="24"/>
          <w:szCs w:val="24"/>
        </w:rPr>
      </w:pPr>
      <w:r>
        <w:rPr>
          <w:sz w:val="24"/>
          <w:szCs w:val="24"/>
        </w:rPr>
        <w:t>почтового отправления заявления и документов (сведений), необходимых для предоставления муниципальной услуги;</w:t>
      </w:r>
    </w:p>
    <w:p w:rsidR="00792A99" w:rsidRDefault="00792A99" w:rsidP="00792A99">
      <w:pPr>
        <w:pStyle w:val="21"/>
        <w:numPr>
          <w:ilvl w:val="0"/>
          <w:numId w:val="13"/>
        </w:numPr>
        <w:shd w:val="clear" w:color="auto" w:fill="auto"/>
        <w:tabs>
          <w:tab w:val="left" w:pos="942"/>
        </w:tabs>
        <w:spacing w:before="0"/>
        <w:ind w:firstLine="600"/>
        <w:rPr>
          <w:sz w:val="24"/>
          <w:szCs w:val="24"/>
        </w:rPr>
      </w:pPr>
      <w:r>
        <w:rPr>
          <w:sz w:val="24"/>
          <w:szCs w:val="24"/>
        </w:rPr>
        <w:t xml:space="preserve">направления заявления и документов (сведений) по </w:t>
      </w:r>
      <w:proofErr w:type="spellStart"/>
      <w:r>
        <w:rPr>
          <w:sz w:val="24"/>
          <w:szCs w:val="24"/>
        </w:rPr>
        <w:t>информационно</w:t>
      </w:r>
      <w:r>
        <w:rPr>
          <w:sz w:val="24"/>
          <w:szCs w:val="24"/>
        </w:rPr>
        <w:softHyphen/>
        <w:t>телекоммуникационным</w:t>
      </w:r>
      <w:proofErr w:type="spellEnd"/>
      <w:r>
        <w:rPr>
          <w:sz w:val="24"/>
          <w:szCs w:val="24"/>
        </w:rPr>
        <w:t xml:space="preserve"> сетям общего доступа, включая федеральную государственную информационную систему «Единый портал государственных и муниципальных услуг (функций)» в виде электронных документов, подписанных соответствующей электронной подписью.</w:t>
      </w:r>
    </w:p>
    <w:p w:rsidR="00792A99" w:rsidRDefault="00792A99" w:rsidP="00792A99">
      <w:pPr>
        <w:pStyle w:val="21"/>
        <w:numPr>
          <w:ilvl w:val="0"/>
          <w:numId w:val="3"/>
        </w:numPr>
        <w:shd w:val="clear" w:color="auto" w:fill="auto"/>
        <w:tabs>
          <w:tab w:val="left" w:pos="1205"/>
        </w:tabs>
        <w:spacing w:before="0"/>
        <w:ind w:firstLine="600"/>
        <w:rPr>
          <w:sz w:val="24"/>
          <w:szCs w:val="24"/>
        </w:rPr>
      </w:pPr>
      <w:r>
        <w:rPr>
          <w:sz w:val="24"/>
          <w:szCs w:val="24"/>
        </w:rPr>
        <w:t>При поступлении заявления специалист, ответственный за прием и регистрацию документов заявителя:</w:t>
      </w:r>
    </w:p>
    <w:p w:rsidR="00792A99" w:rsidRDefault="00792A99" w:rsidP="00792A99">
      <w:pPr>
        <w:pStyle w:val="21"/>
        <w:numPr>
          <w:ilvl w:val="0"/>
          <w:numId w:val="14"/>
        </w:numPr>
        <w:shd w:val="clear" w:color="auto" w:fill="auto"/>
        <w:tabs>
          <w:tab w:val="left" w:pos="937"/>
        </w:tabs>
        <w:spacing w:before="0"/>
        <w:ind w:firstLine="600"/>
        <w:rPr>
          <w:sz w:val="24"/>
          <w:szCs w:val="24"/>
        </w:rPr>
      </w:pPr>
      <w:r>
        <w:rPr>
          <w:sz w:val="24"/>
          <w:szCs w:val="24"/>
        </w:rPr>
        <w:t>устанавливает предмет обращения заявителя;</w:t>
      </w:r>
    </w:p>
    <w:p w:rsidR="00792A99" w:rsidRDefault="00792A99" w:rsidP="00792A99">
      <w:pPr>
        <w:pStyle w:val="21"/>
        <w:numPr>
          <w:ilvl w:val="0"/>
          <w:numId w:val="14"/>
        </w:numPr>
        <w:shd w:val="clear" w:color="auto" w:fill="auto"/>
        <w:tabs>
          <w:tab w:val="left" w:pos="932"/>
        </w:tabs>
        <w:spacing w:before="0"/>
        <w:ind w:firstLine="600"/>
        <w:rPr>
          <w:sz w:val="24"/>
          <w:szCs w:val="24"/>
        </w:rPr>
      </w:pPr>
      <w:r>
        <w:rPr>
          <w:sz w:val="24"/>
          <w:szCs w:val="24"/>
        </w:rPr>
        <w:t xml:space="preserve">проверяет предоставленные документы </w:t>
      </w:r>
      <w:proofErr w:type="gramStart"/>
      <w:r>
        <w:rPr>
          <w:sz w:val="24"/>
          <w:szCs w:val="24"/>
        </w:rPr>
        <w:t>на предмет выявления оснований для отказа в регистрации документов в соответствии с пунктом</w:t>
      </w:r>
      <w:proofErr w:type="gramEnd"/>
      <w:r>
        <w:rPr>
          <w:sz w:val="24"/>
          <w:szCs w:val="24"/>
        </w:rPr>
        <w:t xml:space="preserve"> 15 настоящего административного регламента)</w:t>
      </w:r>
    </w:p>
    <w:p w:rsidR="00792A99" w:rsidRDefault="00792A99" w:rsidP="00792A99">
      <w:pPr>
        <w:pStyle w:val="21"/>
        <w:numPr>
          <w:ilvl w:val="0"/>
          <w:numId w:val="3"/>
        </w:numPr>
        <w:shd w:val="clear" w:color="auto" w:fill="auto"/>
        <w:tabs>
          <w:tab w:val="left" w:pos="1033"/>
        </w:tabs>
        <w:spacing w:before="0"/>
        <w:ind w:firstLine="600"/>
        <w:rPr>
          <w:sz w:val="24"/>
          <w:szCs w:val="24"/>
        </w:rPr>
      </w:pPr>
      <w:r>
        <w:rPr>
          <w:sz w:val="24"/>
          <w:szCs w:val="24"/>
        </w:rPr>
        <w:t>В случае установления оснований для отказа в регистрации документов, а также не по подведомственности обращения специалист, ответственный за прием и регистрацию документов:</w:t>
      </w:r>
    </w:p>
    <w:p w:rsidR="00792A99" w:rsidRDefault="00792A99" w:rsidP="00792A99">
      <w:pPr>
        <w:pStyle w:val="21"/>
        <w:shd w:val="clear" w:color="auto" w:fill="auto"/>
        <w:spacing w:before="0"/>
        <w:ind w:firstLine="760"/>
        <w:rPr>
          <w:sz w:val="24"/>
          <w:szCs w:val="24"/>
        </w:rPr>
      </w:pPr>
      <w:r>
        <w:rPr>
          <w:sz w:val="24"/>
          <w:szCs w:val="24"/>
        </w:rPr>
        <w:t>1) уведомляет заявителя, обратившегося лично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заявление и представленные им документы;</w:t>
      </w:r>
    </w:p>
    <w:p w:rsidR="00792A99" w:rsidRDefault="00792A99" w:rsidP="00792A99">
      <w:pPr>
        <w:pStyle w:val="21"/>
        <w:shd w:val="clear" w:color="auto" w:fill="auto"/>
        <w:spacing w:before="0"/>
        <w:ind w:firstLine="760"/>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регламенте, заявитель настаивает на приеме заявления и документов (сведений) для предоставления му</w:t>
      </w:r>
      <w:r w:rsidR="00EC11A6">
        <w:rPr>
          <w:sz w:val="24"/>
          <w:szCs w:val="24"/>
        </w:rPr>
        <w:t xml:space="preserve">ниципальной услуги, специалист, </w:t>
      </w:r>
      <w:r>
        <w:rPr>
          <w:sz w:val="24"/>
          <w:szCs w:val="24"/>
        </w:rPr>
        <w:t>ответственный за прием документов, принимает от него заявление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w:t>
      </w:r>
      <w:proofErr w:type="gramEnd"/>
      <w:r>
        <w:rPr>
          <w:sz w:val="24"/>
          <w:szCs w:val="24"/>
        </w:rPr>
        <w:t xml:space="preserve"> о невозможности предоставления муниципальной услуги, и он предупрежден о том, что в предоставлении муниципальной услуги ему будет отказано;</w:t>
      </w:r>
    </w:p>
    <w:p w:rsidR="00792A99" w:rsidRDefault="00792A99" w:rsidP="00792A99">
      <w:pPr>
        <w:pStyle w:val="21"/>
        <w:shd w:val="clear" w:color="auto" w:fill="auto"/>
        <w:spacing w:before="0"/>
        <w:ind w:firstLine="740"/>
        <w:rPr>
          <w:sz w:val="24"/>
          <w:szCs w:val="24"/>
        </w:rPr>
      </w:pPr>
      <w:proofErr w:type="gramStart"/>
      <w:r>
        <w:rPr>
          <w:sz w:val="24"/>
          <w:szCs w:val="24"/>
        </w:rPr>
        <w:t>в случае наличия оснований для отказа в регистрации документов, установленных пунктом 15 настоящего административного регламента, и требования заявителем предоставления ему письменного решения об отказе в приеме документов (далее - мотивированный отказ), оформляет в двух экземплярах мотивированный отказ с указанием причин отказа, и передает уполномоченному должностному лицу для заверения каждого экземпляра мотивированного отказа личной подписью и печатью;</w:t>
      </w:r>
      <w:proofErr w:type="gramEnd"/>
    </w:p>
    <w:p w:rsidR="00792A99" w:rsidRDefault="00792A99" w:rsidP="00792A99">
      <w:pPr>
        <w:pStyle w:val="21"/>
        <w:shd w:val="clear" w:color="auto" w:fill="auto"/>
        <w:spacing w:before="0"/>
        <w:ind w:firstLine="740"/>
        <w:rPr>
          <w:sz w:val="24"/>
          <w:szCs w:val="24"/>
        </w:rPr>
      </w:pPr>
      <w:r>
        <w:rPr>
          <w:sz w:val="24"/>
          <w:szCs w:val="24"/>
        </w:rPr>
        <w:t>вносит запись о выдаче мотивированного отказа в соответствующий журнал регистрации (книгу учета заявлений), в автоматизированную информационную систему (</w:t>
      </w:r>
      <w:proofErr w:type="spellStart"/>
      <w:r>
        <w:rPr>
          <w:sz w:val="24"/>
          <w:szCs w:val="24"/>
        </w:rPr>
        <w:t>далее-АИС</w:t>
      </w:r>
      <w:proofErr w:type="spellEnd"/>
      <w:r>
        <w:rPr>
          <w:sz w:val="24"/>
          <w:szCs w:val="24"/>
        </w:rPr>
        <w:t>) (при наличии соответствующего программного обеспечения, необходимого для автоматизации процедуры предоставления муниципальной услуги);</w:t>
      </w:r>
    </w:p>
    <w:p w:rsidR="00792A99" w:rsidRDefault="00792A99" w:rsidP="00792A99">
      <w:pPr>
        <w:pStyle w:val="21"/>
        <w:shd w:val="clear" w:color="auto" w:fill="auto"/>
        <w:spacing w:before="0"/>
        <w:ind w:firstLine="740"/>
        <w:rPr>
          <w:sz w:val="24"/>
          <w:szCs w:val="24"/>
        </w:rPr>
      </w:pPr>
      <w:r>
        <w:rPr>
          <w:sz w:val="24"/>
          <w:szCs w:val="24"/>
        </w:rPr>
        <w:t xml:space="preserve">передает заявителю на подпись оба экземпляра мотивированного отказа, первый </w:t>
      </w:r>
      <w:r>
        <w:rPr>
          <w:sz w:val="24"/>
          <w:szCs w:val="24"/>
        </w:rPr>
        <w:lastRenderedPageBreak/>
        <w:t>экземпляр оставляет у заявителя, второй экземпляр сканирует и заносит электронный образ документа в учетную карточку обращения электронного журнала регистрации обращений АИС (при наличии технических возможностей), второй экземпляр мотивированного отказа передает в архив для хранения в соответствии с установленными правилами хранения документов.</w:t>
      </w:r>
    </w:p>
    <w:p w:rsidR="00792A99" w:rsidRDefault="00792A99" w:rsidP="00792A99">
      <w:pPr>
        <w:pStyle w:val="21"/>
        <w:shd w:val="clear" w:color="auto" w:fill="auto"/>
        <w:spacing w:before="0"/>
        <w:ind w:firstLine="600"/>
        <w:rPr>
          <w:sz w:val="24"/>
          <w:szCs w:val="24"/>
        </w:rPr>
      </w:pPr>
      <w:r>
        <w:rPr>
          <w:sz w:val="24"/>
          <w:szCs w:val="24"/>
        </w:rPr>
        <w:t>2) в случае поступления документов по почте прекращает процедуру приема документов;</w:t>
      </w:r>
    </w:p>
    <w:p w:rsidR="00792A99" w:rsidRDefault="00792A99" w:rsidP="00792A99">
      <w:pPr>
        <w:pStyle w:val="21"/>
        <w:shd w:val="clear" w:color="auto" w:fill="auto"/>
        <w:spacing w:before="0"/>
        <w:ind w:firstLine="600"/>
        <w:rPr>
          <w:sz w:val="24"/>
          <w:szCs w:val="24"/>
        </w:rPr>
      </w:pPr>
      <w:r>
        <w:rPr>
          <w:sz w:val="24"/>
          <w:szCs w:val="24"/>
        </w:rPr>
        <w:t>оформляет уведомление об отказе в регистрации документов с указанием причин отказа (приложение № 5 к настоящему административному регламенту);</w:t>
      </w:r>
    </w:p>
    <w:p w:rsidR="00792A99" w:rsidRDefault="00792A99" w:rsidP="00792A99">
      <w:pPr>
        <w:pStyle w:val="21"/>
        <w:shd w:val="clear" w:color="auto" w:fill="auto"/>
        <w:spacing w:before="0"/>
        <w:ind w:firstLine="600"/>
        <w:rPr>
          <w:sz w:val="24"/>
          <w:szCs w:val="24"/>
        </w:rPr>
      </w:pPr>
      <w:r>
        <w:rPr>
          <w:sz w:val="24"/>
          <w:szCs w:val="24"/>
        </w:rPr>
        <w:t>регистрирует уведомление об отказе в регистрации документов в журнале регистрации исходящей корреспонденции;</w:t>
      </w:r>
    </w:p>
    <w:p w:rsidR="00792A99" w:rsidRDefault="00792A99" w:rsidP="00792A99">
      <w:pPr>
        <w:pStyle w:val="21"/>
        <w:shd w:val="clear" w:color="auto" w:fill="auto"/>
        <w:spacing w:before="0"/>
        <w:ind w:firstLine="600"/>
        <w:rPr>
          <w:sz w:val="24"/>
          <w:szCs w:val="24"/>
        </w:rPr>
      </w:pPr>
      <w:r>
        <w:rPr>
          <w:sz w:val="24"/>
          <w:szCs w:val="24"/>
        </w:rPr>
        <w:t>направляет заявителю уведомление и предоставленные документы в порядке делопроизводства, установленного в администрации района.</w:t>
      </w:r>
    </w:p>
    <w:p w:rsidR="00792A99" w:rsidRDefault="00792A99" w:rsidP="00792A99">
      <w:pPr>
        <w:pStyle w:val="21"/>
        <w:numPr>
          <w:ilvl w:val="0"/>
          <w:numId w:val="3"/>
        </w:numPr>
        <w:shd w:val="clear" w:color="auto" w:fill="auto"/>
        <w:tabs>
          <w:tab w:val="left" w:pos="1181"/>
        </w:tabs>
        <w:spacing w:before="0"/>
        <w:ind w:firstLine="600"/>
        <w:rPr>
          <w:sz w:val="24"/>
          <w:szCs w:val="24"/>
        </w:rPr>
      </w:pPr>
      <w:r>
        <w:rPr>
          <w:sz w:val="24"/>
          <w:szCs w:val="24"/>
        </w:rPr>
        <w:t>Специалист ответственный за прием и регистрацию документов:</w:t>
      </w:r>
    </w:p>
    <w:p w:rsidR="00792A99" w:rsidRDefault="00792A99" w:rsidP="00792A99">
      <w:pPr>
        <w:pStyle w:val="21"/>
        <w:numPr>
          <w:ilvl w:val="0"/>
          <w:numId w:val="15"/>
        </w:numPr>
        <w:shd w:val="clear" w:color="auto" w:fill="auto"/>
        <w:tabs>
          <w:tab w:val="left" w:pos="937"/>
        </w:tabs>
        <w:spacing w:before="0"/>
        <w:ind w:firstLine="600"/>
        <w:rPr>
          <w:sz w:val="24"/>
          <w:szCs w:val="24"/>
        </w:rPr>
      </w:pPr>
      <w:r>
        <w:rPr>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(личной подписью, штампом, печатью организации);</w:t>
      </w:r>
    </w:p>
    <w:p w:rsidR="00792A99" w:rsidRDefault="00792A99" w:rsidP="00792A99">
      <w:pPr>
        <w:pStyle w:val="21"/>
        <w:numPr>
          <w:ilvl w:val="0"/>
          <w:numId w:val="15"/>
        </w:numPr>
        <w:shd w:val="clear" w:color="auto" w:fill="auto"/>
        <w:tabs>
          <w:tab w:val="left" w:pos="942"/>
        </w:tabs>
        <w:spacing w:before="0"/>
        <w:ind w:firstLine="600"/>
        <w:rPr>
          <w:sz w:val="24"/>
          <w:szCs w:val="24"/>
        </w:rPr>
      </w:pPr>
      <w:r>
        <w:rPr>
          <w:sz w:val="24"/>
          <w:szCs w:val="24"/>
        </w:rPr>
        <w:t>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rsidR="00792A99" w:rsidRDefault="00792A99" w:rsidP="00792A99">
      <w:pPr>
        <w:pStyle w:val="21"/>
        <w:numPr>
          <w:ilvl w:val="0"/>
          <w:numId w:val="15"/>
        </w:numPr>
        <w:shd w:val="clear" w:color="auto" w:fill="auto"/>
        <w:tabs>
          <w:tab w:val="left" w:pos="942"/>
        </w:tabs>
        <w:spacing w:before="0"/>
        <w:ind w:firstLine="600"/>
        <w:rPr>
          <w:sz w:val="24"/>
          <w:szCs w:val="24"/>
        </w:rPr>
      </w:pPr>
      <w:r>
        <w:rPr>
          <w:sz w:val="24"/>
          <w:szCs w:val="24"/>
        </w:rPr>
        <w:t>регистрирует поступление заявления в журнале регистрации заявлений в АИС (при наличии соответствующего программного обеспечения, необходимого для автоматизации процедуры предоставления муниципальной услуги);</w:t>
      </w:r>
    </w:p>
    <w:p w:rsidR="00792A99" w:rsidRDefault="00792A99" w:rsidP="00792A99">
      <w:pPr>
        <w:pStyle w:val="21"/>
        <w:numPr>
          <w:ilvl w:val="0"/>
          <w:numId w:val="15"/>
        </w:numPr>
        <w:shd w:val="clear" w:color="auto" w:fill="auto"/>
        <w:tabs>
          <w:tab w:val="left" w:pos="937"/>
        </w:tabs>
        <w:spacing w:before="0"/>
        <w:ind w:firstLine="600"/>
        <w:rPr>
          <w:sz w:val="24"/>
          <w:szCs w:val="24"/>
        </w:rPr>
      </w:pPr>
      <w:r>
        <w:rPr>
          <w:sz w:val="24"/>
          <w:szCs w:val="24"/>
        </w:rPr>
        <w:t>при отсутствии данных в АИС сканирует заявление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792A99" w:rsidRDefault="00792A99" w:rsidP="00792A99">
      <w:pPr>
        <w:pStyle w:val="21"/>
        <w:numPr>
          <w:ilvl w:val="0"/>
          <w:numId w:val="15"/>
        </w:numPr>
        <w:shd w:val="clear" w:color="auto" w:fill="auto"/>
        <w:tabs>
          <w:tab w:val="left" w:pos="946"/>
        </w:tabs>
        <w:spacing w:before="0"/>
        <w:ind w:firstLine="600"/>
        <w:rPr>
          <w:sz w:val="24"/>
          <w:szCs w:val="24"/>
        </w:rPr>
      </w:pPr>
      <w:r>
        <w:rPr>
          <w:sz w:val="24"/>
          <w:szCs w:val="24"/>
        </w:rPr>
        <w:t>оформляет расписку о приеме документов по форме согласно приложению №4 к настоящему Административному регламенту и передает, а в случае поступления документов по почте/ электронной почте, направляет её заявителю</w:t>
      </w:r>
    </w:p>
    <w:p w:rsidR="00792A99" w:rsidRDefault="00792A99" w:rsidP="00792A99">
      <w:pPr>
        <w:pStyle w:val="21"/>
        <w:shd w:val="clear" w:color="auto" w:fill="auto"/>
        <w:spacing w:before="0"/>
        <w:jc w:val="left"/>
        <w:rPr>
          <w:sz w:val="24"/>
          <w:szCs w:val="24"/>
        </w:rPr>
      </w:pPr>
      <w:r>
        <w:rPr>
          <w:sz w:val="24"/>
          <w:szCs w:val="24"/>
        </w:rPr>
        <w:t>(представителю заявителя);</w:t>
      </w:r>
    </w:p>
    <w:p w:rsidR="00792A99" w:rsidRDefault="00792A99" w:rsidP="00792A99">
      <w:pPr>
        <w:pStyle w:val="21"/>
        <w:numPr>
          <w:ilvl w:val="0"/>
          <w:numId w:val="15"/>
        </w:numPr>
        <w:shd w:val="clear" w:color="auto" w:fill="auto"/>
        <w:tabs>
          <w:tab w:val="left" w:pos="1017"/>
        </w:tabs>
        <w:spacing w:before="0"/>
        <w:ind w:firstLine="600"/>
        <w:rPr>
          <w:sz w:val="24"/>
          <w:szCs w:val="24"/>
        </w:rPr>
      </w:pPr>
      <w:r>
        <w:rPr>
          <w:sz w:val="24"/>
          <w:szCs w:val="24"/>
        </w:rPr>
        <w:t>информирует заявителя о сроках и способах получения муниципальной услуги;</w:t>
      </w:r>
    </w:p>
    <w:p w:rsidR="00792A99" w:rsidRDefault="00792A99" w:rsidP="00792A99">
      <w:pPr>
        <w:pStyle w:val="21"/>
        <w:numPr>
          <w:ilvl w:val="0"/>
          <w:numId w:val="15"/>
        </w:numPr>
        <w:shd w:val="clear" w:color="auto" w:fill="auto"/>
        <w:tabs>
          <w:tab w:val="left" w:pos="1017"/>
        </w:tabs>
        <w:spacing w:before="0"/>
        <w:ind w:firstLine="600"/>
        <w:rPr>
          <w:sz w:val="24"/>
          <w:szCs w:val="24"/>
        </w:rPr>
      </w:pPr>
      <w:r>
        <w:rPr>
          <w:sz w:val="24"/>
          <w:szCs w:val="24"/>
        </w:rPr>
        <w:t>в случае поступления полного комплекта документов, передает их специалисту отдела по экономике, имущественным и земельным отношениям, ответственному за экспертизу документов;</w:t>
      </w:r>
    </w:p>
    <w:p w:rsidR="00792A99" w:rsidRDefault="00792A99" w:rsidP="00792A99">
      <w:pPr>
        <w:pStyle w:val="21"/>
        <w:numPr>
          <w:ilvl w:val="0"/>
          <w:numId w:val="15"/>
        </w:numPr>
        <w:shd w:val="clear" w:color="auto" w:fill="auto"/>
        <w:tabs>
          <w:tab w:val="left" w:pos="1017"/>
        </w:tabs>
        <w:spacing w:before="0"/>
        <w:ind w:firstLine="600"/>
        <w:rPr>
          <w:sz w:val="24"/>
          <w:szCs w:val="24"/>
        </w:rPr>
      </w:pPr>
      <w:r>
        <w:rPr>
          <w:sz w:val="24"/>
          <w:szCs w:val="24"/>
        </w:rPr>
        <w:t>в случае поступления неполного комплекта документов, передает их специалисту отдела по экономике, имущественным и земельным отношениям, ответственному за истребование документов или специалисту отдела по экономике, имущественным и земельным отношениям, ответственному за прием и регистрацию документов.</w:t>
      </w:r>
    </w:p>
    <w:p w:rsidR="00792A99" w:rsidRDefault="00792A99" w:rsidP="00792A99">
      <w:pPr>
        <w:pStyle w:val="21"/>
        <w:numPr>
          <w:ilvl w:val="0"/>
          <w:numId w:val="3"/>
        </w:numPr>
        <w:shd w:val="clear" w:color="auto" w:fill="auto"/>
        <w:tabs>
          <w:tab w:val="left" w:pos="1033"/>
        </w:tabs>
        <w:spacing w:before="0"/>
        <w:ind w:firstLine="600"/>
        <w:rPr>
          <w:sz w:val="24"/>
          <w:szCs w:val="24"/>
        </w:rPr>
      </w:pPr>
      <w:r>
        <w:rPr>
          <w:sz w:val="24"/>
          <w:szCs w:val="24"/>
        </w:rPr>
        <w:t>Особенности приема заявления и документов (сведений) полученных от заявителя в форме электронного документа.</w:t>
      </w:r>
    </w:p>
    <w:p w:rsidR="00792A99" w:rsidRDefault="00792A99" w:rsidP="00792A99">
      <w:pPr>
        <w:pStyle w:val="21"/>
        <w:shd w:val="clear" w:color="auto" w:fill="auto"/>
        <w:spacing w:before="0"/>
        <w:ind w:firstLine="600"/>
        <w:rPr>
          <w:sz w:val="24"/>
          <w:szCs w:val="24"/>
        </w:rPr>
      </w:pPr>
      <w:r>
        <w:rPr>
          <w:sz w:val="24"/>
          <w:szCs w:val="24"/>
        </w:rPr>
        <w:t>В случае возможности получения муниципальной услуги в электронной форме заявитель формирует заявление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rsidR="00792A99" w:rsidRDefault="00792A99" w:rsidP="00792A99">
      <w:pPr>
        <w:pStyle w:val="21"/>
        <w:shd w:val="clear" w:color="auto" w:fill="auto"/>
        <w:spacing w:before="0"/>
        <w:ind w:firstLine="600"/>
        <w:rPr>
          <w:sz w:val="24"/>
          <w:szCs w:val="24"/>
        </w:rPr>
      </w:pPr>
      <w:r>
        <w:rPr>
          <w:sz w:val="24"/>
          <w:szCs w:val="24"/>
        </w:rPr>
        <w:t xml:space="preserve">При поступлении заявления в электронной форме через федеральную государственную </w:t>
      </w:r>
      <w:r>
        <w:rPr>
          <w:sz w:val="24"/>
          <w:szCs w:val="24"/>
        </w:rPr>
        <w:lastRenderedPageBreak/>
        <w:t>информационную систему «Единый портал государственных и муниципальных ус</w:t>
      </w:r>
      <w:r w:rsidR="00A10608">
        <w:rPr>
          <w:sz w:val="24"/>
          <w:szCs w:val="24"/>
        </w:rPr>
        <w:t>луг (функций)» специалист администрации</w:t>
      </w:r>
      <w:r>
        <w:rPr>
          <w:sz w:val="24"/>
          <w:szCs w:val="24"/>
        </w:rPr>
        <w:t>, ответственный за прием и регистрацию документов, осуществляет прием заявления и документов (сведений) с учетом следующих особенностей:</w:t>
      </w:r>
    </w:p>
    <w:p w:rsidR="00792A99" w:rsidRDefault="00792A99" w:rsidP="00792A99">
      <w:pPr>
        <w:pStyle w:val="21"/>
        <w:numPr>
          <w:ilvl w:val="0"/>
          <w:numId w:val="16"/>
        </w:numPr>
        <w:shd w:val="clear" w:color="auto" w:fill="auto"/>
        <w:tabs>
          <w:tab w:val="left" w:pos="1435"/>
        </w:tabs>
        <w:spacing w:before="0"/>
        <w:ind w:firstLine="600"/>
        <w:rPr>
          <w:sz w:val="24"/>
          <w:szCs w:val="24"/>
        </w:rPr>
      </w:pPr>
      <w:r>
        <w:rPr>
          <w:sz w:val="24"/>
          <w:szCs w:val="24"/>
        </w:rPr>
        <w:t xml:space="preserve">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w:t>
      </w:r>
      <w:r w:rsidR="009059D4">
        <w:rPr>
          <w:sz w:val="24"/>
          <w:szCs w:val="24"/>
        </w:rPr>
        <w:t>Петровского сельского поселения</w:t>
      </w:r>
      <w:r w:rsidR="00A10608">
        <w:rPr>
          <w:sz w:val="24"/>
          <w:szCs w:val="24"/>
        </w:rPr>
        <w:t xml:space="preserve"> </w:t>
      </w:r>
      <w:r>
        <w:rPr>
          <w:sz w:val="24"/>
          <w:szCs w:val="24"/>
        </w:rPr>
        <w:t>Чухломского муниципального района Костромской области.</w:t>
      </w:r>
    </w:p>
    <w:p w:rsidR="00792A99" w:rsidRDefault="00792A99" w:rsidP="00792A99">
      <w:pPr>
        <w:pStyle w:val="21"/>
        <w:numPr>
          <w:ilvl w:val="0"/>
          <w:numId w:val="16"/>
        </w:numPr>
        <w:shd w:val="clear" w:color="auto" w:fill="auto"/>
        <w:tabs>
          <w:tab w:val="left" w:pos="1435"/>
        </w:tabs>
        <w:spacing w:before="0"/>
        <w:ind w:firstLine="600"/>
        <w:rPr>
          <w:sz w:val="24"/>
          <w:szCs w:val="24"/>
        </w:rPr>
      </w:pPr>
      <w:r>
        <w:rPr>
          <w:sz w:val="24"/>
          <w:szCs w:val="24"/>
        </w:rPr>
        <w:t xml:space="preserve">регистрирует заявление в «Журнале регистрации заявлений». Регистрация заявления, сформированного и отправленного через федеральную государственную информационную систему «Единый портал государственных и муниципальных услуг (функций)» в выходные дни, праздничные дни, после окончания рабочего дня согласно графику работы администрации </w:t>
      </w:r>
      <w:r w:rsidR="009059D4">
        <w:rPr>
          <w:sz w:val="24"/>
          <w:szCs w:val="24"/>
        </w:rPr>
        <w:t>Петровского сельского поселения</w:t>
      </w:r>
      <w:r w:rsidR="00A10608">
        <w:rPr>
          <w:sz w:val="24"/>
          <w:szCs w:val="24"/>
        </w:rPr>
        <w:t xml:space="preserve"> </w:t>
      </w:r>
      <w:r>
        <w:rPr>
          <w:sz w:val="24"/>
          <w:szCs w:val="24"/>
        </w:rPr>
        <w:t>Чухломского муниципального района Костромской области, производится в следующий рабочий день;</w:t>
      </w:r>
    </w:p>
    <w:p w:rsidR="00792A99" w:rsidRDefault="00792A99" w:rsidP="00792A99">
      <w:pPr>
        <w:pStyle w:val="21"/>
        <w:numPr>
          <w:ilvl w:val="0"/>
          <w:numId w:val="16"/>
        </w:numPr>
        <w:shd w:val="clear" w:color="auto" w:fill="auto"/>
        <w:tabs>
          <w:tab w:val="left" w:pos="1435"/>
        </w:tabs>
        <w:spacing w:before="0"/>
        <w:ind w:firstLine="600"/>
        <w:rPr>
          <w:sz w:val="24"/>
          <w:szCs w:val="24"/>
        </w:rPr>
      </w:pPr>
      <w:r>
        <w:rPr>
          <w:sz w:val="24"/>
          <w:szCs w:val="24"/>
        </w:rPr>
        <w:t>отказывает в регистрации заявления в случаях:</w:t>
      </w:r>
    </w:p>
    <w:p w:rsidR="00792A99" w:rsidRDefault="00792A99" w:rsidP="00792A99">
      <w:pPr>
        <w:pStyle w:val="21"/>
        <w:shd w:val="clear" w:color="auto" w:fill="auto"/>
        <w:spacing w:before="0"/>
        <w:ind w:firstLine="600"/>
        <w:rPr>
          <w:sz w:val="24"/>
          <w:szCs w:val="24"/>
        </w:rPr>
      </w:pPr>
      <w:r>
        <w:rPr>
          <w:sz w:val="24"/>
          <w:szCs w:val="24"/>
        </w:rPr>
        <w:t>если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792A99" w:rsidRDefault="00792A99" w:rsidP="00792A99">
      <w:pPr>
        <w:pStyle w:val="21"/>
        <w:shd w:val="clear" w:color="auto" w:fill="auto"/>
        <w:spacing w:before="0"/>
        <w:ind w:firstLine="600"/>
        <w:rPr>
          <w:sz w:val="24"/>
          <w:szCs w:val="24"/>
        </w:rPr>
      </w:pPr>
      <w:r>
        <w:rPr>
          <w:sz w:val="24"/>
          <w:szCs w:val="24"/>
        </w:rPr>
        <w:t>если заявление поступило с пустыми полями;</w:t>
      </w:r>
    </w:p>
    <w:p w:rsidR="00792A99" w:rsidRDefault="00792A99" w:rsidP="00792A99">
      <w:pPr>
        <w:pStyle w:val="21"/>
        <w:shd w:val="clear" w:color="auto" w:fill="auto"/>
        <w:spacing w:before="0"/>
        <w:ind w:firstLine="600"/>
        <w:rPr>
          <w:sz w:val="24"/>
          <w:szCs w:val="24"/>
        </w:rPr>
      </w:pPr>
      <w:r>
        <w:rPr>
          <w:sz w:val="24"/>
          <w:szCs w:val="24"/>
        </w:rPr>
        <w:t>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предусмотренному пунктом 15 настоящего административного регламента.</w:t>
      </w:r>
    </w:p>
    <w:p w:rsidR="00792A99" w:rsidRDefault="00792A99" w:rsidP="00792A99">
      <w:pPr>
        <w:pStyle w:val="21"/>
        <w:numPr>
          <w:ilvl w:val="0"/>
          <w:numId w:val="16"/>
        </w:numPr>
        <w:shd w:val="clear" w:color="auto" w:fill="auto"/>
        <w:tabs>
          <w:tab w:val="left" w:pos="417"/>
        </w:tabs>
        <w:spacing w:before="0"/>
        <w:ind w:firstLine="600"/>
        <w:rPr>
          <w:sz w:val="24"/>
          <w:szCs w:val="24"/>
        </w:rPr>
      </w:pPr>
      <w:r>
        <w:rPr>
          <w:sz w:val="24"/>
          <w:szCs w:val="24"/>
        </w:rPr>
        <w:t>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специалиста, ответственного за прием и регистрацию документов (сведений)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 в раздел «Личный кабинет»;</w:t>
      </w:r>
    </w:p>
    <w:p w:rsidR="00792A99" w:rsidRDefault="00792A99" w:rsidP="00792A99">
      <w:pPr>
        <w:pStyle w:val="21"/>
        <w:shd w:val="clear" w:color="auto" w:fill="auto"/>
        <w:spacing w:before="0"/>
        <w:ind w:firstLine="600"/>
        <w:rPr>
          <w:sz w:val="24"/>
          <w:szCs w:val="24"/>
        </w:rPr>
      </w:pPr>
      <w:r>
        <w:rPr>
          <w:sz w:val="24"/>
          <w:szCs w:val="24"/>
        </w:rPr>
        <w:t>Срок исполнения административной процедуры - не позднее 1 рабочего дня, следующего за днем получения заявления.</w:t>
      </w:r>
    </w:p>
    <w:p w:rsidR="00792A99" w:rsidRDefault="00792A99" w:rsidP="00792A99">
      <w:pPr>
        <w:pStyle w:val="21"/>
        <w:numPr>
          <w:ilvl w:val="0"/>
          <w:numId w:val="3"/>
        </w:numPr>
        <w:shd w:val="clear" w:color="auto" w:fill="auto"/>
        <w:tabs>
          <w:tab w:val="left" w:pos="1426"/>
        </w:tabs>
        <w:spacing w:before="0"/>
        <w:ind w:firstLine="600"/>
        <w:rPr>
          <w:sz w:val="24"/>
          <w:szCs w:val="24"/>
        </w:rPr>
      </w:pPr>
      <w:r>
        <w:rPr>
          <w:sz w:val="24"/>
          <w:szCs w:val="24"/>
        </w:rPr>
        <w:t>Результатом исполнения административной процедуры является прием и регистрация в «Журнале регистрации заявлений» с прилагаемыми к нему документами (сведениями).</w:t>
      </w:r>
    </w:p>
    <w:p w:rsidR="00792A99" w:rsidRDefault="00792A99" w:rsidP="00792A99">
      <w:pPr>
        <w:pStyle w:val="21"/>
        <w:shd w:val="clear" w:color="auto" w:fill="auto"/>
        <w:spacing w:before="0"/>
        <w:ind w:firstLine="600"/>
        <w:rPr>
          <w:sz w:val="24"/>
          <w:szCs w:val="24"/>
        </w:rPr>
      </w:pPr>
      <w:r>
        <w:rPr>
          <w:sz w:val="24"/>
          <w:szCs w:val="24"/>
        </w:rPr>
        <w:t>Максимальный срок исполнения административных действий составляет 15 минут.</w:t>
      </w:r>
    </w:p>
    <w:p w:rsidR="00792A99" w:rsidRDefault="00792A99" w:rsidP="00792A99">
      <w:pPr>
        <w:pStyle w:val="21"/>
        <w:shd w:val="clear" w:color="auto" w:fill="auto"/>
        <w:spacing w:before="0"/>
        <w:ind w:firstLine="600"/>
        <w:rPr>
          <w:sz w:val="24"/>
          <w:szCs w:val="24"/>
        </w:rPr>
      </w:pPr>
      <w:r>
        <w:rPr>
          <w:sz w:val="24"/>
          <w:szCs w:val="24"/>
        </w:rPr>
        <w:t>Максимальный срок исполнения административной процедуры составляет 1 календарный день.</w:t>
      </w:r>
    </w:p>
    <w:p w:rsidR="00792A99" w:rsidRDefault="00792A99" w:rsidP="00792A99">
      <w:pPr>
        <w:pStyle w:val="21"/>
        <w:numPr>
          <w:ilvl w:val="0"/>
          <w:numId w:val="3"/>
        </w:numPr>
        <w:shd w:val="clear" w:color="auto" w:fill="auto"/>
        <w:tabs>
          <w:tab w:val="left" w:pos="1107"/>
        </w:tabs>
        <w:spacing w:before="0"/>
        <w:ind w:firstLine="600"/>
        <w:rPr>
          <w:sz w:val="24"/>
          <w:szCs w:val="24"/>
        </w:rPr>
      </w:pPr>
      <w:r>
        <w:rPr>
          <w:sz w:val="24"/>
          <w:szCs w:val="24"/>
        </w:rPr>
        <w:t>Основанием для начала административной процедуры истребования документов, необходимых для предоставления муниципальной услуги, и находящихся в распоряжении других органов и организаций является получение специалистом отдела по экономике, имущественным и земельным отношениям, ответственным за истребование документов, неполного комплекта документов заявителя (или дела - если оно сформировано ранее).</w:t>
      </w:r>
    </w:p>
    <w:p w:rsidR="00792A99" w:rsidRDefault="00A10608" w:rsidP="00792A99">
      <w:pPr>
        <w:pStyle w:val="21"/>
        <w:numPr>
          <w:ilvl w:val="0"/>
          <w:numId w:val="17"/>
        </w:numPr>
        <w:shd w:val="clear" w:color="auto" w:fill="auto"/>
        <w:tabs>
          <w:tab w:val="left" w:pos="1107"/>
        </w:tabs>
        <w:spacing w:before="0"/>
        <w:ind w:firstLine="600"/>
        <w:rPr>
          <w:sz w:val="24"/>
          <w:szCs w:val="24"/>
        </w:rPr>
      </w:pPr>
      <w:r>
        <w:rPr>
          <w:sz w:val="24"/>
          <w:szCs w:val="24"/>
        </w:rPr>
        <w:t>специалист администрации</w:t>
      </w:r>
      <w:r w:rsidR="00792A99">
        <w:rPr>
          <w:sz w:val="24"/>
          <w:szCs w:val="24"/>
        </w:rPr>
        <w:t xml:space="preserve">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следующие документы и сведения:</w:t>
      </w:r>
    </w:p>
    <w:p w:rsidR="00792A99" w:rsidRDefault="00792A99" w:rsidP="00792A99">
      <w:pPr>
        <w:pStyle w:val="21"/>
        <w:shd w:val="clear" w:color="auto" w:fill="auto"/>
        <w:spacing w:before="0"/>
        <w:ind w:firstLine="600"/>
        <w:rPr>
          <w:sz w:val="24"/>
          <w:szCs w:val="24"/>
        </w:rPr>
      </w:pPr>
      <w:r>
        <w:rPr>
          <w:sz w:val="24"/>
          <w:szCs w:val="24"/>
        </w:rPr>
        <w:t xml:space="preserve">- в Федеральную налоговую службу для получения выписки из ЕГРЮЛ о юридическом лице, являющемся заявителем или выписки из ЕГРИП об индивидуальном предпринимателе, </w:t>
      </w:r>
      <w:r>
        <w:rPr>
          <w:sz w:val="24"/>
          <w:szCs w:val="24"/>
        </w:rPr>
        <w:lastRenderedPageBreak/>
        <w:t>являющемся заявителем;</w:t>
      </w:r>
    </w:p>
    <w:p w:rsidR="00792A99" w:rsidRDefault="00792A99" w:rsidP="00792A99">
      <w:pPr>
        <w:pStyle w:val="21"/>
        <w:shd w:val="clear" w:color="auto" w:fill="auto"/>
        <w:tabs>
          <w:tab w:val="left" w:pos="1107"/>
        </w:tabs>
        <w:spacing w:before="0"/>
        <w:rPr>
          <w:sz w:val="24"/>
          <w:szCs w:val="24"/>
        </w:rPr>
      </w:pPr>
      <w:r>
        <w:rPr>
          <w:sz w:val="24"/>
          <w:szCs w:val="24"/>
        </w:rPr>
        <w:t xml:space="preserve">          - в Федеральную службу государственной регистрации, кадастра и картографии для получения выписок из ЕГРН об объекте недвижимости (о земельном участке);</w:t>
      </w:r>
    </w:p>
    <w:p w:rsidR="00792A99" w:rsidRDefault="00792A99" w:rsidP="00792A99">
      <w:pPr>
        <w:pStyle w:val="21"/>
        <w:shd w:val="clear" w:color="auto" w:fill="auto"/>
        <w:spacing w:before="0"/>
        <w:ind w:firstLine="600"/>
        <w:rPr>
          <w:sz w:val="24"/>
          <w:szCs w:val="24"/>
        </w:rPr>
      </w:pPr>
      <w:r>
        <w:rPr>
          <w:sz w:val="24"/>
          <w:szCs w:val="24"/>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792A99" w:rsidRDefault="00792A99" w:rsidP="00792A99">
      <w:pPr>
        <w:pStyle w:val="21"/>
        <w:shd w:val="clear" w:color="auto" w:fill="auto"/>
        <w:spacing w:before="0"/>
        <w:ind w:firstLine="600"/>
        <w:rPr>
          <w:sz w:val="24"/>
          <w:szCs w:val="24"/>
        </w:rPr>
      </w:pPr>
      <w:r>
        <w:rPr>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ему направляется уведомление о факте отправки межведомственных запросов.</w:t>
      </w:r>
    </w:p>
    <w:p w:rsidR="00792A99" w:rsidRDefault="00792A99" w:rsidP="00792A99">
      <w:pPr>
        <w:pStyle w:val="21"/>
        <w:shd w:val="clear" w:color="auto" w:fill="auto"/>
        <w:spacing w:before="0"/>
        <w:ind w:firstLine="600"/>
        <w:rPr>
          <w:sz w:val="24"/>
          <w:szCs w:val="24"/>
        </w:rPr>
      </w:pPr>
      <w:r>
        <w:rPr>
          <w:sz w:val="24"/>
          <w:szCs w:val="24"/>
        </w:rPr>
        <w:t>2) при поступлении ответов на запросы от органов и организаций специалист отдела по экономике, имущественным и земельным отношениям, ответственный за истребование документов:</w:t>
      </w:r>
    </w:p>
    <w:p w:rsidR="00792A99" w:rsidRDefault="00792A99" w:rsidP="00792A99">
      <w:pPr>
        <w:pStyle w:val="21"/>
        <w:shd w:val="clear" w:color="auto" w:fill="auto"/>
        <w:spacing w:before="0"/>
        <w:ind w:firstLine="600"/>
        <w:rPr>
          <w:sz w:val="24"/>
          <w:szCs w:val="24"/>
        </w:rPr>
      </w:pPr>
      <w:r>
        <w:rPr>
          <w:sz w:val="24"/>
          <w:szCs w:val="24"/>
        </w:rPr>
        <w:t>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792A99" w:rsidRDefault="00792A99" w:rsidP="00792A99">
      <w:pPr>
        <w:pStyle w:val="21"/>
        <w:shd w:val="clear" w:color="auto" w:fill="auto"/>
        <w:spacing w:before="0"/>
        <w:ind w:firstLine="600"/>
        <w:rPr>
          <w:sz w:val="24"/>
          <w:szCs w:val="24"/>
        </w:rPr>
      </w:pPr>
      <w:r>
        <w:rPr>
          <w:sz w:val="24"/>
          <w:szCs w:val="24"/>
        </w:rPr>
        <w:t>вносит содержащуюся в них информацию (сведения) в АИС (при наличии технических возможностей);</w:t>
      </w:r>
    </w:p>
    <w:p w:rsidR="00792A99" w:rsidRDefault="00792A99" w:rsidP="00792A99">
      <w:pPr>
        <w:pStyle w:val="21"/>
        <w:shd w:val="clear" w:color="auto" w:fill="auto"/>
        <w:spacing w:before="0"/>
        <w:ind w:firstLine="600"/>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792A99" w:rsidRDefault="00792A99" w:rsidP="00792A99">
      <w:pPr>
        <w:pStyle w:val="21"/>
        <w:shd w:val="clear" w:color="auto" w:fill="auto"/>
        <w:spacing w:before="0"/>
        <w:ind w:firstLine="600"/>
        <w:rPr>
          <w:sz w:val="24"/>
          <w:szCs w:val="24"/>
        </w:rPr>
      </w:pPr>
      <w:r>
        <w:rPr>
          <w:sz w:val="24"/>
          <w:szCs w:val="24"/>
        </w:rPr>
        <w:t>передает дело специалисту отдела по экономике, имущественным и земельным отношениям, ответственному за экспертизу документов (сведений), необходимых для предоставления муниципальной услуги.</w:t>
      </w:r>
    </w:p>
    <w:p w:rsidR="00792A99" w:rsidRDefault="00792A99" w:rsidP="00792A99">
      <w:pPr>
        <w:pStyle w:val="21"/>
        <w:shd w:val="clear" w:color="auto" w:fill="auto"/>
        <w:spacing w:before="0"/>
        <w:ind w:firstLine="600"/>
        <w:rPr>
          <w:sz w:val="24"/>
          <w:szCs w:val="24"/>
        </w:rPr>
      </w:pPr>
      <w:r>
        <w:rPr>
          <w:sz w:val="24"/>
          <w:szCs w:val="24"/>
        </w:rPr>
        <w:t>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792A99" w:rsidRDefault="00792A99" w:rsidP="00792A99">
      <w:pPr>
        <w:pStyle w:val="21"/>
        <w:shd w:val="clear" w:color="auto" w:fill="auto"/>
        <w:spacing w:before="0"/>
        <w:ind w:firstLine="600"/>
        <w:rPr>
          <w:sz w:val="24"/>
          <w:szCs w:val="24"/>
        </w:rPr>
      </w:pPr>
      <w:r>
        <w:rPr>
          <w:sz w:val="24"/>
          <w:szCs w:val="24"/>
        </w:rPr>
        <w:t>Максимальный срок выполнения административных действий составляет 8 часов.</w:t>
      </w:r>
    </w:p>
    <w:p w:rsidR="00792A99" w:rsidRDefault="00792A99" w:rsidP="00792A99">
      <w:pPr>
        <w:pStyle w:val="21"/>
        <w:shd w:val="clear" w:color="auto" w:fill="auto"/>
        <w:spacing w:before="0"/>
        <w:ind w:firstLine="600"/>
        <w:rPr>
          <w:sz w:val="24"/>
          <w:szCs w:val="24"/>
        </w:rPr>
      </w:pPr>
      <w:r>
        <w:rPr>
          <w:sz w:val="24"/>
          <w:szCs w:val="24"/>
        </w:rPr>
        <w:t>Максимальный срок выполнения админист</w:t>
      </w:r>
      <w:r w:rsidR="00A10608">
        <w:rPr>
          <w:sz w:val="24"/>
          <w:szCs w:val="24"/>
        </w:rPr>
        <w:t>ративной процедуры составляет 5</w:t>
      </w:r>
      <w:r>
        <w:rPr>
          <w:sz w:val="24"/>
          <w:szCs w:val="24"/>
        </w:rPr>
        <w:t xml:space="preserve"> календарных дней.</w:t>
      </w:r>
    </w:p>
    <w:p w:rsidR="00792A99" w:rsidRDefault="00792A99" w:rsidP="00792A99">
      <w:pPr>
        <w:pStyle w:val="21"/>
        <w:numPr>
          <w:ilvl w:val="0"/>
          <w:numId w:val="3"/>
        </w:numPr>
        <w:shd w:val="clear" w:color="auto" w:fill="auto"/>
        <w:tabs>
          <w:tab w:val="left" w:pos="1116"/>
        </w:tabs>
        <w:spacing w:before="0"/>
        <w:ind w:firstLine="600"/>
        <w:rPr>
          <w:sz w:val="24"/>
          <w:szCs w:val="24"/>
        </w:rPr>
      </w:pPr>
      <w:r>
        <w:rPr>
          <w:sz w:val="24"/>
          <w:szCs w:val="24"/>
        </w:rPr>
        <w:t>Основанием для начала административной процедуры экспертизы документов заявителя является получение специалистом отдела по экономике, имущественным и земельным отношениям, ответственным за экспертизу документов, комплекта документов заявителя.</w:t>
      </w:r>
    </w:p>
    <w:p w:rsidR="00792A99" w:rsidRDefault="00A10608" w:rsidP="00792A99">
      <w:pPr>
        <w:pStyle w:val="21"/>
        <w:numPr>
          <w:ilvl w:val="0"/>
          <w:numId w:val="3"/>
        </w:numPr>
        <w:shd w:val="clear" w:color="auto" w:fill="auto"/>
        <w:tabs>
          <w:tab w:val="left" w:pos="1116"/>
        </w:tabs>
        <w:spacing w:before="0"/>
        <w:ind w:firstLine="600"/>
        <w:rPr>
          <w:sz w:val="24"/>
          <w:szCs w:val="24"/>
        </w:rPr>
      </w:pPr>
      <w:r>
        <w:rPr>
          <w:sz w:val="24"/>
          <w:szCs w:val="24"/>
        </w:rPr>
        <w:t>Специалист администрации</w:t>
      </w:r>
      <w:r w:rsidR="00792A99">
        <w:rPr>
          <w:sz w:val="24"/>
          <w:szCs w:val="24"/>
        </w:rPr>
        <w:t xml:space="preserve"> ответственный за экспертизу документов:</w:t>
      </w:r>
    </w:p>
    <w:p w:rsidR="00792A99" w:rsidRDefault="00792A99" w:rsidP="00792A99">
      <w:pPr>
        <w:pStyle w:val="21"/>
        <w:numPr>
          <w:ilvl w:val="0"/>
          <w:numId w:val="18"/>
        </w:numPr>
        <w:shd w:val="clear" w:color="auto" w:fill="auto"/>
        <w:tabs>
          <w:tab w:val="left" w:pos="937"/>
        </w:tabs>
        <w:spacing w:before="0"/>
        <w:ind w:firstLine="600"/>
        <w:rPr>
          <w:sz w:val="24"/>
          <w:szCs w:val="24"/>
        </w:rPr>
      </w:pPr>
      <w:r>
        <w:rPr>
          <w:sz w:val="24"/>
          <w:szCs w:val="24"/>
        </w:rPr>
        <w:t>устанавливает предмет обращения заявителя;</w:t>
      </w:r>
    </w:p>
    <w:p w:rsidR="00792A99" w:rsidRDefault="00792A99" w:rsidP="00792A99">
      <w:pPr>
        <w:pStyle w:val="21"/>
        <w:numPr>
          <w:ilvl w:val="0"/>
          <w:numId w:val="18"/>
        </w:numPr>
        <w:shd w:val="clear" w:color="auto" w:fill="auto"/>
        <w:tabs>
          <w:tab w:val="left" w:pos="1116"/>
        </w:tabs>
        <w:spacing w:before="0"/>
        <w:ind w:firstLine="600"/>
        <w:rPr>
          <w:sz w:val="24"/>
          <w:szCs w:val="24"/>
        </w:rPr>
      </w:pPr>
      <w:r>
        <w:rPr>
          <w:sz w:val="24"/>
          <w:szCs w:val="24"/>
        </w:rPr>
        <w:t>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792A99" w:rsidRDefault="00792A99" w:rsidP="00792A99">
      <w:pPr>
        <w:pStyle w:val="21"/>
        <w:numPr>
          <w:ilvl w:val="0"/>
          <w:numId w:val="18"/>
        </w:numPr>
        <w:shd w:val="clear" w:color="auto" w:fill="auto"/>
        <w:tabs>
          <w:tab w:val="left" w:pos="937"/>
        </w:tabs>
        <w:spacing w:before="0"/>
        <w:ind w:firstLine="600"/>
        <w:rPr>
          <w:sz w:val="24"/>
          <w:szCs w:val="24"/>
        </w:rPr>
      </w:pPr>
      <w:r>
        <w:rPr>
          <w:sz w:val="24"/>
          <w:szCs w:val="24"/>
        </w:rPr>
        <w:t>устанавливает принадлежность заявителя к категории лиц, имеющих право на получение муниципальной услуги;</w:t>
      </w:r>
    </w:p>
    <w:p w:rsidR="00792A99" w:rsidRDefault="00792A99" w:rsidP="00792A99">
      <w:pPr>
        <w:pStyle w:val="21"/>
        <w:numPr>
          <w:ilvl w:val="0"/>
          <w:numId w:val="18"/>
        </w:numPr>
        <w:shd w:val="clear" w:color="auto" w:fill="auto"/>
        <w:spacing w:before="0"/>
        <w:ind w:firstLine="600"/>
        <w:rPr>
          <w:sz w:val="24"/>
          <w:szCs w:val="24"/>
        </w:rPr>
      </w:pPr>
      <w:r>
        <w:rPr>
          <w:sz w:val="24"/>
          <w:szCs w:val="24"/>
        </w:rPr>
        <w:t xml:space="preserve"> устанавливает наличие у заявителя оснований, предусмотренных действующим законодательством, для получения муниципальной услуги;</w:t>
      </w:r>
    </w:p>
    <w:p w:rsidR="00792A99" w:rsidRDefault="00792A99" w:rsidP="00792A99">
      <w:pPr>
        <w:pStyle w:val="21"/>
        <w:numPr>
          <w:ilvl w:val="0"/>
          <w:numId w:val="18"/>
        </w:numPr>
        <w:shd w:val="clear" w:color="auto" w:fill="auto"/>
        <w:tabs>
          <w:tab w:val="left" w:pos="937"/>
        </w:tabs>
        <w:spacing w:before="0"/>
        <w:ind w:firstLine="600"/>
        <w:rPr>
          <w:sz w:val="24"/>
          <w:szCs w:val="24"/>
        </w:rPr>
      </w:pPr>
      <w:r>
        <w:rPr>
          <w:sz w:val="24"/>
          <w:szCs w:val="24"/>
        </w:rPr>
        <w:t>проверяет наличие и правильность оформления документов в соответствии с пунктами 10, 11 настоящего Административного регламента;</w:t>
      </w:r>
    </w:p>
    <w:p w:rsidR="00792A99" w:rsidRDefault="00792A99" w:rsidP="00792A99">
      <w:pPr>
        <w:pStyle w:val="21"/>
        <w:numPr>
          <w:ilvl w:val="0"/>
          <w:numId w:val="18"/>
        </w:numPr>
        <w:shd w:val="clear" w:color="auto" w:fill="auto"/>
        <w:tabs>
          <w:tab w:val="left" w:pos="932"/>
        </w:tabs>
        <w:spacing w:before="0"/>
        <w:ind w:firstLine="600"/>
        <w:rPr>
          <w:sz w:val="24"/>
          <w:szCs w:val="24"/>
        </w:rPr>
      </w:pPr>
      <w:r>
        <w:rPr>
          <w:sz w:val="24"/>
          <w:szCs w:val="24"/>
        </w:rPr>
        <w:t>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792A99" w:rsidRDefault="00792A99" w:rsidP="00792A99">
      <w:pPr>
        <w:pStyle w:val="21"/>
        <w:numPr>
          <w:ilvl w:val="0"/>
          <w:numId w:val="18"/>
        </w:numPr>
        <w:shd w:val="clear" w:color="auto" w:fill="auto"/>
        <w:spacing w:before="0"/>
        <w:ind w:firstLine="600"/>
        <w:rPr>
          <w:sz w:val="24"/>
          <w:szCs w:val="24"/>
        </w:rPr>
      </w:pPr>
      <w:r>
        <w:rPr>
          <w:sz w:val="24"/>
          <w:szCs w:val="24"/>
        </w:rPr>
        <w:t xml:space="preserve"> </w:t>
      </w:r>
      <w:proofErr w:type="gramStart"/>
      <w:r>
        <w:rPr>
          <w:sz w:val="24"/>
          <w:szCs w:val="24"/>
        </w:rPr>
        <w:t>устанавливает</w:t>
      </w:r>
      <w:proofErr w:type="gramEnd"/>
      <w:r>
        <w:rPr>
          <w:sz w:val="24"/>
          <w:szCs w:val="24"/>
        </w:rPr>
        <w:t xml:space="preserve"> имеет ли администрация района полномочия на предоставление муниципальной услуги заявителю.</w:t>
      </w:r>
    </w:p>
    <w:p w:rsidR="00792A99" w:rsidRDefault="00792A99" w:rsidP="00792A99">
      <w:pPr>
        <w:pStyle w:val="21"/>
        <w:numPr>
          <w:ilvl w:val="0"/>
          <w:numId w:val="3"/>
        </w:numPr>
        <w:shd w:val="clear" w:color="auto" w:fill="auto"/>
        <w:tabs>
          <w:tab w:val="left" w:pos="1116"/>
        </w:tabs>
        <w:spacing w:before="0"/>
        <w:ind w:firstLine="600"/>
        <w:rPr>
          <w:sz w:val="24"/>
          <w:szCs w:val="24"/>
        </w:rPr>
      </w:pPr>
      <w:r>
        <w:rPr>
          <w:sz w:val="24"/>
          <w:szCs w:val="24"/>
        </w:rPr>
        <w:t xml:space="preserve">При отсутствии оснований для отказа в предоставлении муниципальной услуги, предусмотренных пунктом 16 настоящего административного регламента, специалист отдела по </w:t>
      </w:r>
      <w:r>
        <w:rPr>
          <w:sz w:val="24"/>
          <w:szCs w:val="24"/>
        </w:rPr>
        <w:lastRenderedPageBreak/>
        <w:t>экономике, имущественным и земельным отношениям, ответственный за экспертизу документов, обеспечивает подготовку проекта постановления администрации района об утверждении схемы.</w:t>
      </w:r>
    </w:p>
    <w:p w:rsidR="00792A99" w:rsidRDefault="00792A99" w:rsidP="00792A99">
      <w:pPr>
        <w:pStyle w:val="21"/>
        <w:numPr>
          <w:ilvl w:val="0"/>
          <w:numId w:val="3"/>
        </w:numPr>
        <w:shd w:val="clear" w:color="auto" w:fill="auto"/>
        <w:tabs>
          <w:tab w:val="left" w:pos="1116"/>
        </w:tabs>
        <w:spacing w:before="0"/>
        <w:ind w:firstLine="600"/>
        <w:rPr>
          <w:sz w:val="24"/>
          <w:szCs w:val="24"/>
        </w:rPr>
      </w:pPr>
      <w:r>
        <w:rPr>
          <w:sz w:val="24"/>
          <w:szCs w:val="24"/>
        </w:rPr>
        <w:t>При наличии оснований для отказа в предоставлении муниципальной услуги, предусмотренных пунктом 16 настоящего административного регламента, специалист отдела по экономике, имущественным и земельным отношениям, ответственный за экспертизу документов, осуществляет подготовку: проектов по</w:t>
      </w:r>
      <w:r w:rsidR="00A10608">
        <w:rPr>
          <w:sz w:val="24"/>
          <w:szCs w:val="24"/>
        </w:rPr>
        <w:t>становления администрации поселения</w:t>
      </w:r>
      <w:r>
        <w:rPr>
          <w:sz w:val="24"/>
          <w:szCs w:val="24"/>
        </w:rPr>
        <w:t xml:space="preserve"> об отказе в утверждении схемы и уведомления об отказе в предоставлении муниципальной услуги (приложение №6).</w:t>
      </w:r>
    </w:p>
    <w:p w:rsidR="00792A99" w:rsidRDefault="00A10608" w:rsidP="00792A99">
      <w:pPr>
        <w:pStyle w:val="21"/>
        <w:numPr>
          <w:ilvl w:val="0"/>
          <w:numId w:val="3"/>
        </w:numPr>
        <w:shd w:val="clear" w:color="auto" w:fill="auto"/>
        <w:tabs>
          <w:tab w:val="left" w:pos="1093"/>
        </w:tabs>
        <w:spacing w:before="0"/>
        <w:ind w:firstLine="600"/>
        <w:rPr>
          <w:sz w:val="24"/>
          <w:szCs w:val="24"/>
        </w:rPr>
      </w:pPr>
      <w:r>
        <w:rPr>
          <w:sz w:val="24"/>
          <w:szCs w:val="24"/>
        </w:rPr>
        <w:t>Специалист администрации поселения</w:t>
      </w:r>
      <w:r w:rsidR="00792A99">
        <w:rPr>
          <w:sz w:val="24"/>
          <w:szCs w:val="24"/>
        </w:rPr>
        <w:t>, ответственный за экспертизу документов, проводит согласование проекта постановлений в порядке делопроизводства, установленного в администрации района, и передает проекты постановлений и личное дело заявителя главе администрации района для принятия решения.</w:t>
      </w:r>
    </w:p>
    <w:p w:rsidR="00792A99" w:rsidRDefault="00792A99" w:rsidP="00792A99">
      <w:pPr>
        <w:pStyle w:val="21"/>
        <w:numPr>
          <w:ilvl w:val="0"/>
          <w:numId w:val="3"/>
        </w:numPr>
        <w:shd w:val="clear" w:color="auto" w:fill="auto"/>
        <w:tabs>
          <w:tab w:val="left" w:pos="1093"/>
        </w:tabs>
        <w:spacing w:before="0"/>
        <w:ind w:firstLine="600"/>
        <w:rPr>
          <w:sz w:val="24"/>
          <w:szCs w:val="24"/>
        </w:rPr>
      </w:pPr>
      <w:r>
        <w:rPr>
          <w:sz w:val="24"/>
          <w:szCs w:val="24"/>
        </w:rPr>
        <w:t xml:space="preserve">Результатом административной процедуры является подготовка проекта постановления администрации </w:t>
      </w:r>
      <w:r w:rsidR="00A10608">
        <w:rPr>
          <w:sz w:val="24"/>
          <w:szCs w:val="24"/>
        </w:rPr>
        <w:t xml:space="preserve">поселения </w:t>
      </w:r>
      <w:r>
        <w:rPr>
          <w:sz w:val="24"/>
          <w:szCs w:val="24"/>
        </w:rPr>
        <w:t>об утверждении схемы либо подготовка проектов по</w:t>
      </w:r>
      <w:r w:rsidR="00A10608">
        <w:rPr>
          <w:sz w:val="24"/>
          <w:szCs w:val="24"/>
        </w:rPr>
        <w:t>становлений администрации поселения</w:t>
      </w:r>
      <w:r>
        <w:rPr>
          <w:sz w:val="24"/>
          <w:szCs w:val="24"/>
        </w:rPr>
        <w:t xml:space="preserve"> об отказе в утверждении схемы и уведомления об отказе в предоставлении муниципальной услуги и передача их с личным делом заяв</w:t>
      </w:r>
      <w:r w:rsidR="00A10608">
        <w:rPr>
          <w:sz w:val="24"/>
          <w:szCs w:val="24"/>
        </w:rPr>
        <w:t>ителя главе администрации поселения</w:t>
      </w:r>
      <w:r>
        <w:rPr>
          <w:sz w:val="24"/>
          <w:szCs w:val="24"/>
        </w:rPr>
        <w:t>.</w:t>
      </w:r>
    </w:p>
    <w:p w:rsidR="00792A99" w:rsidRDefault="00792A99" w:rsidP="00792A99">
      <w:pPr>
        <w:pStyle w:val="21"/>
        <w:shd w:val="clear" w:color="auto" w:fill="auto"/>
        <w:spacing w:before="0"/>
        <w:ind w:firstLine="600"/>
        <w:rPr>
          <w:sz w:val="24"/>
          <w:szCs w:val="24"/>
        </w:rPr>
      </w:pPr>
      <w:r>
        <w:rPr>
          <w:sz w:val="24"/>
          <w:szCs w:val="24"/>
        </w:rPr>
        <w:t>Максимальный срок выполнения административных действий составляет 8 часов.</w:t>
      </w:r>
    </w:p>
    <w:p w:rsidR="00792A99" w:rsidRDefault="00792A99" w:rsidP="00792A99">
      <w:pPr>
        <w:pStyle w:val="21"/>
        <w:shd w:val="clear" w:color="auto" w:fill="auto"/>
        <w:spacing w:before="0"/>
        <w:ind w:firstLine="600"/>
        <w:rPr>
          <w:sz w:val="24"/>
          <w:szCs w:val="24"/>
        </w:rPr>
      </w:pPr>
      <w:r>
        <w:rPr>
          <w:sz w:val="24"/>
          <w:szCs w:val="24"/>
        </w:rPr>
        <w:t>Максимальный срок выполнения административной процедуры сост</w:t>
      </w:r>
      <w:r w:rsidR="00A10608">
        <w:rPr>
          <w:sz w:val="24"/>
          <w:szCs w:val="24"/>
        </w:rPr>
        <w:t>авляет 5</w:t>
      </w:r>
      <w:r>
        <w:rPr>
          <w:sz w:val="24"/>
          <w:szCs w:val="24"/>
        </w:rPr>
        <w:t xml:space="preserve"> календарных дней.</w:t>
      </w:r>
    </w:p>
    <w:p w:rsidR="00792A99" w:rsidRDefault="00792A99" w:rsidP="00792A99">
      <w:pPr>
        <w:pStyle w:val="21"/>
        <w:numPr>
          <w:ilvl w:val="0"/>
          <w:numId w:val="3"/>
        </w:numPr>
        <w:shd w:val="clear" w:color="auto" w:fill="auto"/>
        <w:tabs>
          <w:tab w:val="left" w:pos="1093"/>
        </w:tabs>
        <w:spacing w:before="0"/>
        <w:ind w:firstLine="600"/>
        <w:rPr>
          <w:sz w:val="24"/>
          <w:szCs w:val="24"/>
        </w:rPr>
      </w:pPr>
      <w:proofErr w:type="gramStart"/>
      <w:r>
        <w:rPr>
          <w:sz w:val="24"/>
          <w:szCs w:val="24"/>
        </w:rPr>
        <w:t>Основанием для начала административной процедуры принятия решения о предоставлении муниципальной услуги либо об отказе в предоставлении муниципальной услуги является получение ру</w:t>
      </w:r>
      <w:r w:rsidR="00A10608">
        <w:rPr>
          <w:sz w:val="24"/>
          <w:szCs w:val="24"/>
        </w:rPr>
        <w:t>ководителем администрации поселения</w:t>
      </w:r>
      <w:r>
        <w:rPr>
          <w:sz w:val="24"/>
          <w:szCs w:val="24"/>
        </w:rPr>
        <w:t xml:space="preserve"> личного дела заявителя и проекта по</w:t>
      </w:r>
      <w:r w:rsidR="00A10608">
        <w:rPr>
          <w:sz w:val="24"/>
          <w:szCs w:val="24"/>
        </w:rPr>
        <w:t>становления администрации поселения</w:t>
      </w:r>
      <w:r>
        <w:rPr>
          <w:sz w:val="24"/>
          <w:szCs w:val="24"/>
        </w:rPr>
        <w:t xml:space="preserve"> об утверждении схемы либо проектов постановления администрации района об отказе в утверждении схемы и уведомления об отказе в предоставлении муниципальной услуги.</w:t>
      </w:r>
      <w:proofErr w:type="gramEnd"/>
    </w:p>
    <w:p w:rsidR="00792A99" w:rsidRDefault="00A10608" w:rsidP="00792A99">
      <w:pPr>
        <w:pStyle w:val="21"/>
        <w:numPr>
          <w:ilvl w:val="0"/>
          <w:numId w:val="3"/>
        </w:numPr>
        <w:shd w:val="clear" w:color="auto" w:fill="auto"/>
        <w:tabs>
          <w:tab w:val="left" w:pos="1093"/>
        </w:tabs>
        <w:spacing w:before="0"/>
        <w:ind w:firstLine="600"/>
        <w:rPr>
          <w:sz w:val="24"/>
          <w:szCs w:val="24"/>
        </w:rPr>
      </w:pPr>
      <w:r>
        <w:rPr>
          <w:sz w:val="24"/>
          <w:szCs w:val="24"/>
        </w:rPr>
        <w:t>Глава администрации поселения</w:t>
      </w:r>
      <w:r w:rsidR="00792A99">
        <w:rPr>
          <w:sz w:val="24"/>
          <w:szCs w:val="24"/>
        </w:rPr>
        <w:t xml:space="preserve"> определяет правомерность утверждения схемы (отказа в утверждении схемы), визирует проекты вышеуказанных документов и пере</w:t>
      </w:r>
      <w:r>
        <w:rPr>
          <w:sz w:val="24"/>
          <w:szCs w:val="24"/>
        </w:rPr>
        <w:t>дает их должностному лицу администрации</w:t>
      </w:r>
      <w:r w:rsidR="00792A99">
        <w:rPr>
          <w:sz w:val="24"/>
          <w:szCs w:val="24"/>
        </w:rPr>
        <w:t xml:space="preserve">  ответственному за экспертизу документов.</w:t>
      </w:r>
    </w:p>
    <w:p w:rsidR="00792A99" w:rsidRDefault="00792A99" w:rsidP="00792A99">
      <w:pPr>
        <w:pStyle w:val="21"/>
        <w:numPr>
          <w:ilvl w:val="0"/>
          <w:numId w:val="3"/>
        </w:numPr>
        <w:shd w:val="clear" w:color="auto" w:fill="auto"/>
        <w:tabs>
          <w:tab w:val="left" w:pos="1093"/>
        </w:tabs>
        <w:spacing w:before="0"/>
        <w:ind w:firstLine="600"/>
        <w:rPr>
          <w:sz w:val="24"/>
          <w:szCs w:val="24"/>
        </w:rPr>
      </w:pPr>
      <w:r>
        <w:rPr>
          <w:sz w:val="24"/>
          <w:szCs w:val="24"/>
        </w:rPr>
        <w:t xml:space="preserve">Если проекты документов не соответствуют законодательству, глава администрации района </w:t>
      </w:r>
      <w:r w:rsidR="00A10608">
        <w:rPr>
          <w:sz w:val="24"/>
          <w:szCs w:val="24"/>
        </w:rPr>
        <w:t xml:space="preserve">возвращает их специалисту </w:t>
      </w:r>
      <w:proofErr w:type="gramStart"/>
      <w:r w:rsidR="00A10608">
        <w:rPr>
          <w:sz w:val="24"/>
          <w:szCs w:val="24"/>
        </w:rPr>
        <w:t>администрации</w:t>
      </w:r>
      <w:proofErr w:type="gramEnd"/>
      <w:r>
        <w:rPr>
          <w:sz w:val="24"/>
          <w:szCs w:val="24"/>
        </w:rPr>
        <w:t xml:space="preserve">  подготовившему проекты, для приведения их в соответствие с требованиями законодательства с указанием причины возврата.</w:t>
      </w:r>
    </w:p>
    <w:p w:rsidR="00792A99" w:rsidRDefault="00792A99" w:rsidP="00792A99">
      <w:pPr>
        <w:pStyle w:val="21"/>
        <w:numPr>
          <w:ilvl w:val="0"/>
          <w:numId w:val="3"/>
        </w:numPr>
        <w:shd w:val="clear" w:color="auto" w:fill="auto"/>
        <w:tabs>
          <w:tab w:val="left" w:pos="1093"/>
        </w:tabs>
        <w:spacing w:before="0"/>
        <w:ind w:firstLine="600"/>
        <w:rPr>
          <w:sz w:val="24"/>
          <w:szCs w:val="24"/>
        </w:rPr>
      </w:pPr>
      <w:r>
        <w:rPr>
          <w:sz w:val="24"/>
          <w:szCs w:val="24"/>
        </w:rPr>
        <w:t>В случае соответствия действующему законодательству проектов</w:t>
      </w:r>
      <w:r w:rsidR="00A10608">
        <w:rPr>
          <w:sz w:val="24"/>
          <w:szCs w:val="24"/>
        </w:rPr>
        <w:t xml:space="preserve"> постановления администрации поселения</w:t>
      </w:r>
      <w:r>
        <w:rPr>
          <w:sz w:val="24"/>
          <w:szCs w:val="24"/>
        </w:rPr>
        <w:t xml:space="preserve"> об утверждении схемы или по</w:t>
      </w:r>
      <w:r w:rsidR="00A10608">
        <w:rPr>
          <w:sz w:val="24"/>
          <w:szCs w:val="24"/>
        </w:rPr>
        <w:t>становления администрации сельского поселения</w:t>
      </w:r>
      <w:r>
        <w:rPr>
          <w:sz w:val="24"/>
          <w:szCs w:val="24"/>
        </w:rPr>
        <w:t xml:space="preserve"> об отказе в утверждении схемы и уведомления об отказе в предоставлении земельного участка</w:t>
      </w:r>
    </w:p>
    <w:p w:rsidR="00792A99" w:rsidRDefault="00792A99" w:rsidP="00792A99">
      <w:pPr>
        <w:pStyle w:val="21"/>
        <w:numPr>
          <w:ilvl w:val="0"/>
          <w:numId w:val="19"/>
        </w:numPr>
        <w:shd w:val="clear" w:color="auto" w:fill="auto"/>
        <w:tabs>
          <w:tab w:val="left" w:pos="937"/>
        </w:tabs>
        <w:spacing w:before="0"/>
        <w:ind w:firstLine="600"/>
        <w:rPr>
          <w:sz w:val="24"/>
          <w:szCs w:val="24"/>
        </w:rPr>
      </w:pPr>
      <w:r>
        <w:rPr>
          <w:sz w:val="24"/>
          <w:szCs w:val="24"/>
        </w:rPr>
        <w:t>подписывает их и завер</w:t>
      </w:r>
      <w:r w:rsidR="00A10608">
        <w:rPr>
          <w:sz w:val="24"/>
          <w:szCs w:val="24"/>
        </w:rPr>
        <w:t>яет печатью администрации сельского поселения</w:t>
      </w:r>
      <w:r>
        <w:rPr>
          <w:sz w:val="24"/>
          <w:szCs w:val="24"/>
        </w:rPr>
        <w:t>;</w:t>
      </w:r>
    </w:p>
    <w:p w:rsidR="00792A99" w:rsidRDefault="00792A99" w:rsidP="00792A99">
      <w:pPr>
        <w:pStyle w:val="21"/>
        <w:numPr>
          <w:ilvl w:val="0"/>
          <w:numId w:val="19"/>
        </w:numPr>
        <w:shd w:val="clear" w:color="auto" w:fill="auto"/>
        <w:tabs>
          <w:tab w:val="left" w:pos="942"/>
        </w:tabs>
        <w:spacing w:before="0"/>
        <w:ind w:firstLine="600"/>
        <w:rPr>
          <w:sz w:val="24"/>
          <w:szCs w:val="24"/>
        </w:rPr>
      </w:pPr>
      <w:r>
        <w:rPr>
          <w:sz w:val="24"/>
          <w:szCs w:val="24"/>
        </w:rPr>
        <w:t>передает подписанные документы и личное дело з</w:t>
      </w:r>
      <w:r w:rsidR="00A10608">
        <w:rPr>
          <w:sz w:val="24"/>
          <w:szCs w:val="24"/>
        </w:rPr>
        <w:t>аявителя специалисту администрации</w:t>
      </w:r>
      <w:r>
        <w:rPr>
          <w:sz w:val="24"/>
          <w:szCs w:val="24"/>
        </w:rPr>
        <w:t xml:space="preserve">  ответственному за выдачу документов.</w:t>
      </w:r>
    </w:p>
    <w:p w:rsidR="00792A99" w:rsidRDefault="00792A99" w:rsidP="00792A99">
      <w:pPr>
        <w:pStyle w:val="21"/>
        <w:numPr>
          <w:ilvl w:val="0"/>
          <w:numId w:val="3"/>
        </w:numPr>
        <w:shd w:val="clear" w:color="auto" w:fill="auto"/>
        <w:tabs>
          <w:tab w:val="left" w:pos="1093"/>
        </w:tabs>
        <w:spacing w:before="0"/>
        <w:ind w:firstLine="600"/>
        <w:rPr>
          <w:sz w:val="24"/>
          <w:szCs w:val="24"/>
        </w:rPr>
      </w:pPr>
      <w:r>
        <w:rPr>
          <w:sz w:val="24"/>
          <w:szCs w:val="24"/>
        </w:rPr>
        <w:t xml:space="preserve">Результатом административной процедуры является принятие решений об утверждении схемы или об отказе в утверждении схемы и подписание проекта постановления об утверждении схемы или постановления об отказе в утверждении схемы и уведомления об отказе в предоставлении муниципальной услуги </w:t>
      </w:r>
      <w:r w:rsidR="00A10608">
        <w:rPr>
          <w:sz w:val="24"/>
          <w:szCs w:val="24"/>
        </w:rPr>
        <w:t>и передача их специалисту администрации</w:t>
      </w:r>
      <w:r>
        <w:rPr>
          <w:sz w:val="24"/>
          <w:szCs w:val="24"/>
        </w:rPr>
        <w:t xml:space="preserve"> ответственному за выдачу документов.</w:t>
      </w:r>
    </w:p>
    <w:p w:rsidR="00792A99" w:rsidRDefault="00792A99" w:rsidP="00792A99">
      <w:pPr>
        <w:pStyle w:val="21"/>
        <w:shd w:val="clear" w:color="auto" w:fill="auto"/>
        <w:spacing w:before="0"/>
        <w:ind w:firstLine="600"/>
        <w:rPr>
          <w:sz w:val="24"/>
          <w:szCs w:val="24"/>
        </w:rPr>
      </w:pPr>
      <w:r>
        <w:rPr>
          <w:sz w:val="24"/>
          <w:szCs w:val="24"/>
        </w:rPr>
        <w:t>Максимальный срок выполнения административных действий 8 часов.</w:t>
      </w:r>
    </w:p>
    <w:p w:rsidR="00792A99" w:rsidRDefault="00792A99" w:rsidP="00792A99">
      <w:pPr>
        <w:pStyle w:val="21"/>
        <w:shd w:val="clear" w:color="auto" w:fill="auto"/>
        <w:spacing w:before="0"/>
        <w:ind w:firstLine="600"/>
        <w:rPr>
          <w:sz w:val="24"/>
          <w:szCs w:val="24"/>
        </w:rPr>
      </w:pPr>
      <w:r>
        <w:rPr>
          <w:sz w:val="24"/>
          <w:szCs w:val="24"/>
        </w:rPr>
        <w:t>Максимальный срок выполнения админис</w:t>
      </w:r>
      <w:r w:rsidR="00A10608">
        <w:rPr>
          <w:sz w:val="24"/>
          <w:szCs w:val="24"/>
        </w:rPr>
        <w:t>тративной процедуры составляет 5</w:t>
      </w:r>
      <w:r>
        <w:rPr>
          <w:sz w:val="24"/>
          <w:szCs w:val="24"/>
        </w:rPr>
        <w:t xml:space="preserve"> календарных дней.</w:t>
      </w:r>
    </w:p>
    <w:p w:rsidR="00792A99" w:rsidRDefault="00792A99" w:rsidP="00792A99">
      <w:pPr>
        <w:pStyle w:val="21"/>
        <w:numPr>
          <w:ilvl w:val="0"/>
          <w:numId w:val="3"/>
        </w:numPr>
        <w:shd w:val="clear" w:color="auto" w:fill="auto"/>
        <w:tabs>
          <w:tab w:val="left" w:pos="1033"/>
        </w:tabs>
        <w:spacing w:before="0"/>
        <w:ind w:firstLine="600"/>
        <w:rPr>
          <w:sz w:val="24"/>
          <w:szCs w:val="24"/>
        </w:rPr>
      </w:pPr>
      <w:r>
        <w:rPr>
          <w:sz w:val="24"/>
          <w:szCs w:val="24"/>
        </w:rPr>
        <w:lastRenderedPageBreak/>
        <w:t>Основанием для начала процедуры выдачи документов являет</w:t>
      </w:r>
      <w:r w:rsidR="00A10608">
        <w:rPr>
          <w:sz w:val="24"/>
          <w:szCs w:val="24"/>
        </w:rPr>
        <w:t>ся получение специалистом администрации</w:t>
      </w:r>
      <w:r>
        <w:rPr>
          <w:sz w:val="24"/>
          <w:szCs w:val="24"/>
        </w:rPr>
        <w:t>, ответственным за выдачу документов, по</w:t>
      </w:r>
      <w:r w:rsidR="00A10608">
        <w:rPr>
          <w:sz w:val="24"/>
          <w:szCs w:val="24"/>
        </w:rPr>
        <w:t>становления администрации поселения</w:t>
      </w:r>
      <w:r>
        <w:rPr>
          <w:sz w:val="24"/>
          <w:szCs w:val="24"/>
        </w:rPr>
        <w:t xml:space="preserve"> об утверждении схемы либо постанов</w:t>
      </w:r>
      <w:r w:rsidR="00A10608">
        <w:rPr>
          <w:sz w:val="24"/>
          <w:szCs w:val="24"/>
        </w:rPr>
        <w:t>ления администрации поселения</w:t>
      </w:r>
      <w:r>
        <w:rPr>
          <w:sz w:val="24"/>
          <w:szCs w:val="24"/>
        </w:rPr>
        <w:t xml:space="preserve"> об отказе в утверждении схемы и уведомления об отказе в предоставлении муниципальной услуги вместе с личным делом заявителя.</w:t>
      </w:r>
    </w:p>
    <w:p w:rsidR="00792A99" w:rsidRDefault="00A10608" w:rsidP="00792A99">
      <w:pPr>
        <w:pStyle w:val="21"/>
        <w:numPr>
          <w:ilvl w:val="0"/>
          <w:numId w:val="3"/>
        </w:numPr>
        <w:shd w:val="clear" w:color="auto" w:fill="auto"/>
        <w:tabs>
          <w:tab w:val="left" w:pos="1224"/>
        </w:tabs>
        <w:spacing w:before="0"/>
        <w:ind w:firstLine="600"/>
        <w:rPr>
          <w:sz w:val="24"/>
          <w:szCs w:val="24"/>
        </w:rPr>
      </w:pPr>
      <w:r>
        <w:rPr>
          <w:sz w:val="24"/>
          <w:szCs w:val="24"/>
        </w:rPr>
        <w:t>Специалист администрации поселения</w:t>
      </w:r>
      <w:r w:rsidR="00792A99">
        <w:rPr>
          <w:sz w:val="24"/>
          <w:szCs w:val="24"/>
        </w:rPr>
        <w:t>, ответственный за выдачу документов, в зависимости от способа обращения и получения результатов муниципальной услуги, избранных заявителем:</w:t>
      </w:r>
    </w:p>
    <w:p w:rsidR="00792A99" w:rsidRDefault="00792A99" w:rsidP="00792A99">
      <w:pPr>
        <w:pStyle w:val="21"/>
        <w:numPr>
          <w:ilvl w:val="0"/>
          <w:numId w:val="20"/>
        </w:numPr>
        <w:shd w:val="clear" w:color="auto" w:fill="auto"/>
        <w:tabs>
          <w:tab w:val="left" w:pos="946"/>
        </w:tabs>
        <w:spacing w:before="0"/>
        <w:ind w:firstLine="600"/>
        <w:rPr>
          <w:sz w:val="24"/>
          <w:szCs w:val="24"/>
        </w:rPr>
      </w:pPr>
      <w:r>
        <w:rPr>
          <w:sz w:val="24"/>
          <w:szCs w:val="24"/>
        </w:rPr>
        <w:t>регистрирует постановление об утверждении схемы либо постановление об отказе в утверждении схемы в «Журнале регистрации постановлений»; уведомление об отказе в предоставлении муниципальной услуги в «Журнале регистрации исходящей корреспонденции»;</w:t>
      </w:r>
    </w:p>
    <w:p w:rsidR="00792A99" w:rsidRDefault="00792A99" w:rsidP="00792A99">
      <w:pPr>
        <w:pStyle w:val="21"/>
        <w:numPr>
          <w:ilvl w:val="0"/>
          <w:numId w:val="20"/>
        </w:numPr>
        <w:shd w:val="clear" w:color="auto" w:fill="auto"/>
        <w:tabs>
          <w:tab w:val="left" w:pos="946"/>
        </w:tabs>
        <w:spacing w:before="0"/>
        <w:ind w:firstLine="600"/>
        <w:rPr>
          <w:sz w:val="24"/>
          <w:szCs w:val="24"/>
        </w:rPr>
      </w:pPr>
      <w:r>
        <w:rPr>
          <w:sz w:val="24"/>
          <w:szCs w:val="24"/>
        </w:rPr>
        <w:t>уведомляет заявителя об окончании хода предоставления муниципальной услуги посредством направления заявителю любым из способов (телефон, почта, факс или посредством отправки соответствующего статуса в раздел «Личный кабинет»), указанных в заявлении;</w:t>
      </w:r>
    </w:p>
    <w:p w:rsidR="00792A99" w:rsidRDefault="00792A99" w:rsidP="00792A99">
      <w:pPr>
        <w:pStyle w:val="21"/>
        <w:numPr>
          <w:ilvl w:val="0"/>
          <w:numId w:val="20"/>
        </w:numPr>
        <w:shd w:val="clear" w:color="auto" w:fill="auto"/>
        <w:tabs>
          <w:tab w:val="left" w:pos="946"/>
        </w:tabs>
        <w:spacing w:before="0"/>
        <w:ind w:firstLine="600"/>
        <w:rPr>
          <w:sz w:val="24"/>
          <w:szCs w:val="24"/>
        </w:rPr>
      </w:pPr>
      <w:r>
        <w:rPr>
          <w:sz w:val="24"/>
          <w:szCs w:val="24"/>
        </w:rPr>
        <w:t>вручает (направляет) заявителю (почтовым отправлением, в электронной форме и т.п.) документ о предоставлении муниципальной услуги (отказе в предоставлении муниципальной услуги);</w:t>
      </w:r>
    </w:p>
    <w:p w:rsidR="00792A99" w:rsidRDefault="00792A99" w:rsidP="00792A99">
      <w:pPr>
        <w:pStyle w:val="21"/>
        <w:numPr>
          <w:ilvl w:val="0"/>
          <w:numId w:val="20"/>
        </w:numPr>
        <w:shd w:val="clear" w:color="auto" w:fill="auto"/>
        <w:tabs>
          <w:tab w:val="left" w:pos="946"/>
        </w:tabs>
        <w:spacing w:before="0"/>
        <w:ind w:firstLine="600"/>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792A99" w:rsidRDefault="00A10608" w:rsidP="00792A99">
      <w:pPr>
        <w:pStyle w:val="21"/>
        <w:numPr>
          <w:ilvl w:val="0"/>
          <w:numId w:val="20"/>
        </w:numPr>
        <w:shd w:val="clear" w:color="auto" w:fill="auto"/>
        <w:tabs>
          <w:tab w:val="left" w:pos="946"/>
        </w:tabs>
        <w:spacing w:before="0"/>
        <w:ind w:firstLine="600"/>
        <w:rPr>
          <w:sz w:val="24"/>
          <w:szCs w:val="24"/>
        </w:rPr>
      </w:pPr>
      <w:r>
        <w:rPr>
          <w:sz w:val="24"/>
          <w:szCs w:val="24"/>
        </w:rPr>
        <w:t>передает дело специалисту администрации поселения</w:t>
      </w:r>
      <w:r w:rsidR="00792A99">
        <w:rPr>
          <w:sz w:val="24"/>
          <w:szCs w:val="24"/>
        </w:rPr>
        <w:t>,  ответственному за делопроизводство, для последующей его регистрации и передачи в архив.</w:t>
      </w:r>
    </w:p>
    <w:p w:rsidR="00792A99" w:rsidRDefault="00792A99" w:rsidP="00792A99">
      <w:pPr>
        <w:pStyle w:val="21"/>
        <w:numPr>
          <w:ilvl w:val="0"/>
          <w:numId w:val="3"/>
        </w:numPr>
        <w:shd w:val="clear" w:color="auto" w:fill="auto"/>
        <w:tabs>
          <w:tab w:val="left" w:pos="1028"/>
        </w:tabs>
        <w:spacing w:before="0"/>
        <w:ind w:firstLine="600"/>
        <w:rPr>
          <w:sz w:val="24"/>
          <w:szCs w:val="24"/>
        </w:rPr>
      </w:pPr>
      <w:r>
        <w:rPr>
          <w:sz w:val="24"/>
          <w:szCs w:val="24"/>
        </w:rPr>
        <w:t>Результатом административной процедуры является вручение лично либо направление его почтовым отправлением с уведомлением о доставке или в раздел «Личный кабинет» через федеральную государственную информационную систему «Единый портал государственных и муниципальных услуг (функций)»:</w:t>
      </w:r>
    </w:p>
    <w:p w:rsidR="00792A99" w:rsidRDefault="00792A99" w:rsidP="00792A99">
      <w:pPr>
        <w:pStyle w:val="21"/>
        <w:numPr>
          <w:ilvl w:val="0"/>
          <w:numId w:val="21"/>
        </w:numPr>
        <w:shd w:val="clear" w:color="auto" w:fill="auto"/>
        <w:tabs>
          <w:tab w:val="left" w:pos="946"/>
        </w:tabs>
        <w:spacing w:before="0"/>
        <w:ind w:firstLine="600"/>
        <w:rPr>
          <w:sz w:val="24"/>
          <w:szCs w:val="24"/>
        </w:rPr>
      </w:pPr>
      <w:r>
        <w:rPr>
          <w:sz w:val="24"/>
          <w:szCs w:val="24"/>
        </w:rPr>
        <w:t>в случае принятия решения об утверждения схемы: постановления об утверждении схемы;</w:t>
      </w:r>
    </w:p>
    <w:p w:rsidR="00792A99" w:rsidRDefault="00792A99" w:rsidP="00792A99">
      <w:pPr>
        <w:pStyle w:val="21"/>
        <w:numPr>
          <w:ilvl w:val="0"/>
          <w:numId w:val="21"/>
        </w:numPr>
        <w:shd w:val="clear" w:color="auto" w:fill="auto"/>
        <w:tabs>
          <w:tab w:val="left" w:pos="946"/>
        </w:tabs>
        <w:spacing w:before="0"/>
        <w:ind w:firstLine="600"/>
        <w:rPr>
          <w:sz w:val="24"/>
          <w:szCs w:val="24"/>
        </w:rPr>
      </w:pPr>
      <w:r>
        <w:rPr>
          <w:sz w:val="24"/>
          <w:szCs w:val="24"/>
        </w:rPr>
        <w:t>в случае принятия решения об отказе в утверждении схемы: постановления об отказе в утверждении схемы и уведомления об отказе в предоставлении муниципальной услуги.</w:t>
      </w:r>
    </w:p>
    <w:p w:rsidR="00792A99" w:rsidRDefault="00792A99" w:rsidP="00792A99">
      <w:pPr>
        <w:pStyle w:val="21"/>
        <w:shd w:val="clear" w:color="auto" w:fill="auto"/>
        <w:spacing w:before="0"/>
        <w:ind w:firstLine="600"/>
        <w:rPr>
          <w:sz w:val="24"/>
          <w:szCs w:val="24"/>
        </w:rPr>
      </w:pPr>
      <w:r>
        <w:rPr>
          <w:sz w:val="24"/>
          <w:szCs w:val="24"/>
        </w:rPr>
        <w:t>Максимальный срок исполнения административных действий 8 часов.</w:t>
      </w:r>
    </w:p>
    <w:p w:rsidR="00792A99" w:rsidRPr="00E92203" w:rsidRDefault="00792A99" w:rsidP="00E92203">
      <w:pPr>
        <w:pStyle w:val="21"/>
        <w:shd w:val="clear" w:color="auto" w:fill="auto"/>
        <w:spacing w:before="0"/>
        <w:ind w:firstLine="600"/>
        <w:rPr>
          <w:sz w:val="24"/>
          <w:szCs w:val="24"/>
        </w:rPr>
      </w:pPr>
      <w:r w:rsidRPr="00E92203">
        <w:rPr>
          <w:sz w:val="24"/>
          <w:szCs w:val="24"/>
        </w:rPr>
        <w:t xml:space="preserve">Максимальный срок исполнения административной процедуры 3 </w:t>
      </w:r>
      <w:proofErr w:type="gramStart"/>
      <w:r w:rsidRPr="00E92203">
        <w:rPr>
          <w:sz w:val="24"/>
          <w:szCs w:val="24"/>
        </w:rPr>
        <w:t>календарных</w:t>
      </w:r>
      <w:proofErr w:type="gramEnd"/>
      <w:r w:rsidRPr="00E92203">
        <w:rPr>
          <w:sz w:val="24"/>
          <w:szCs w:val="24"/>
        </w:rPr>
        <w:t xml:space="preserve"> дня.</w:t>
      </w:r>
      <w:bookmarkStart w:id="6" w:name="bookmark7"/>
    </w:p>
    <w:p w:rsidR="00792A99" w:rsidRDefault="00792A99" w:rsidP="00792A99">
      <w:pPr>
        <w:pStyle w:val="22"/>
        <w:keepNext/>
        <w:keepLines/>
        <w:shd w:val="clear" w:color="auto" w:fill="auto"/>
        <w:spacing w:before="0" w:after="300" w:line="322" w:lineRule="exact"/>
        <w:ind w:right="560"/>
        <w:rPr>
          <w:sz w:val="24"/>
          <w:szCs w:val="24"/>
        </w:rPr>
      </w:pPr>
      <w:r>
        <w:rPr>
          <w:sz w:val="24"/>
          <w:szCs w:val="24"/>
        </w:rPr>
        <w:t xml:space="preserve">Глава 4. Порядок и формы </w:t>
      </w:r>
      <w:proofErr w:type="gramStart"/>
      <w:r>
        <w:rPr>
          <w:sz w:val="24"/>
          <w:szCs w:val="24"/>
        </w:rPr>
        <w:t>контроля за</w:t>
      </w:r>
      <w:proofErr w:type="gramEnd"/>
      <w:r>
        <w:rPr>
          <w:sz w:val="24"/>
          <w:szCs w:val="24"/>
        </w:rPr>
        <w:t xml:space="preserve"> исполнением</w:t>
      </w:r>
      <w:r>
        <w:rPr>
          <w:sz w:val="24"/>
          <w:szCs w:val="24"/>
        </w:rPr>
        <w:br/>
        <w:t>административного регламента</w:t>
      </w:r>
      <w:bookmarkEnd w:id="6"/>
    </w:p>
    <w:p w:rsidR="00792A99" w:rsidRDefault="00792A99" w:rsidP="00792A99">
      <w:pPr>
        <w:pStyle w:val="21"/>
        <w:numPr>
          <w:ilvl w:val="0"/>
          <w:numId w:val="3"/>
        </w:numPr>
        <w:shd w:val="clear" w:color="auto" w:fill="auto"/>
        <w:tabs>
          <w:tab w:val="left" w:pos="1224"/>
        </w:tabs>
        <w:spacing w:before="0"/>
        <w:ind w:firstLine="600"/>
        <w:rPr>
          <w:sz w:val="24"/>
          <w:szCs w:val="24"/>
        </w:rPr>
      </w:pPr>
      <w:proofErr w:type="gramStart"/>
      <w:r>
        <w:rPr>
          <w:sz w:val="24"/>
          <w:szCs w:val="24"/>
        </w:rPr>
        <w:t xml:space="preserve">Текущий контроль соблюдения и исполнения ответственными должностными лицами администрации </w:t>
      </w:r>
      <w:r w:rsidR="009059D4">
        <w:rPr>
          <w:sz w:val="24"/>
          <w:szCs w:val="24"/>
        </w:rPr>
        <w:t>Петровского сельского поселения</w:t>
      </w:r>
      <w:r w:rsidR="00A10608">
        <w:rPr>
          <w:sz w:val="24"/>
          <w:szCs w:val="24"/>
        </w:rPr>
        <w:t xml:space="preserve"> </w:t>
      </w:r>
      <w:r>
        <w:rPr>
          <w:sz w:val="24"/>
          <w:szCs w:val="24"/>
        </w:rPr>
        <w:t xml:space="preserve">Чухломского муниципального района Костромской области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w:t>
      </w:r>
      <w:r w:rsidR="009059D4">
        <w:rPr>
          <w:sz w:val="24"/>
          <w:szCs w:val="24"/>
        </w:rPr>
        <w:t>Петровского сельского поселения</w:t>
      </w:r>
      <w:r w:rsidR="00A10608">
        <w:rPr>
          <w:sz w:val="24"/>
          <w:szCs w:val="24"/>
        </w:rPr>
        <w:t xml:space="preserve"> </w:t>
      </w:r>
      <w:r>
        <w:rPr>
          <w:sz w:val="24"/>
          <w:szCs w:val="24"/>
        </w:rPr>
        <w:t xml:space="preserve">Чухломского муниципального района Костромской области, а в период его отсутствия </w:t>
      </w:r>
      <w:r w:rsidR="00A10608">
        <w:rPr>
          <w:sz w:val="24"/>
          <w:szCs w:val="24"/>
        </w:rPr>
        <w:t xml:space="preserve">исполняющим обязанности </w:t>
      </w:r>
      <w:r>
        <w:rPr>
          <w:sz w:val="24"/>
          <w:szCs w:val="24"/>
        </w:rPr>
        <w:t xml:space="preserve">главы администрации </w:t>
      </w:r>
      <w:r w:rsidR="009059D4">
        <w:rPr>
          <w:sz w:val="24"/>
          <w:szCs w:val="24"/>
        </w:rPr>
        <w:t>Петровского сельского поселения</w:t>
      </w:r>
      <w:r w:rsidR="00A10608">
        <w:rPr>
          <w:sz w:val="24"/>
          <w:szCs w:val="24"/>
        </w:rPr>
        <w:t xml:space="preserve"> </w:t>
      </w:r>
      <w:r>
        <w:rPr>
          <w:sz w:val="24"/>
          <w:szCs w:val="24"/>
        </w:rPr>
        <w:t>Чухломского муниципального</w:t>
      </w:r>
      <w:proofErr w:type="gramEnd"/>
      <w:r>
        <w:rPr>
          <w:sz w:val="24"/>
          <w:szCs w:val="24"/>
        </w:rPr>
        <w:t xml:space="preserve"> района Костромской области.</w:t>
      </w:r>
    </w:p>
    <w:p w:rsidR="00792A99" w:rsidRDefault="00792A99" w:rsidP="00792A99">
      <w:pPr>
        <w:pStyle w:val="21"/>
        <w:numPr>
          <w:ilvl w:val="0"/>
          <w:numId w:val="3"/>
        </w:numPr>
        <w:shd w:val="clear" w:color="auto" w:fill="auto"/>
        <w:tabs>
          <w:tab w:val="left" w:pos="1040"/>
        </w:tabs>
        <w:spacing w:before="0"/>
        <w:ind w:firstLine="600"/>
        <w:rPr>
          <w:sz w:val="24"/>
          <w:szCs w:val="24"/>
        </w:rPr>
      </w:pPr>
      <w:proofErr w:type="gramStart"/>
      <w:r>
        <w:rPr>
          <w:sz w:val="24"/>
          <w:szCs w:val="24"/>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юридических лиц и их объединений, чьи права и законные интересы нарушены при предоставлении муниципальной услуги) (далее - заинтересованные лица.</w:t>
      </w:r>
      <w:proofErr w:type="gramEnd"/>
    </w:p>
    <w:p w:rsidR="00792A99" w:rsidRDefault="00792A99" w:rsidP="00792A99">
      <w:pPr>
        <w:pStyle w:val="21"/>
        <w:numPr>
          <w:ilvl w:val="0"/>
          <w:numId w:val="3"/>
        </w:numPr>
        <w:shd w:val="clear" w:color="auto" w:fill="auto"/>
        <w:tabs>
          <w:tab w:val="left" w:pos="1040"/>
        </w:tabs>
        <w:spacing w:before="0"/>
        <w:ind w:firstLine="600"/>
        <w:rPr>
          <w:sz w:val="24"/>
          <w:szCs w:val="24"/>
        </w:rPr>
      </w:pPr>
      <w:r>
        <w:rPr>
          <w:sz w:val="24"/>
          <w:szCs w:val="24"/>
        </w:rPr>
        <w:t xml:space="preserve">Проверки могут быть плановыми - осуществляться на основании программ проверок - и </w:t>
      </w:r>
      <w:r>
        <w:rPr>
          <w:sz w:val="24"/>
          <w:szCs w:val="24"/>
        </w:rPr>
        <w:lastRenderedPageBreak/>
        <w:t>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792A99" w:rsidRDefault="00792A99" w:rsidP="00792A99">
      <w:pPr>
        <w:pStyle w:val="21"/>
        <w:shd w:val="clear" w:color="auto" w:fill="auto"/>
        <w:spacing w:before="0"/>
        <w:ind w:firstLine="600"/>
        <w:rPr>
          <w:sz w:val="24"/>
          <w:szCs w:val="24"/>
        </w:rPr>
      </w:pPr>
      <w:r>
        <w:rPr>
          <w:sz w:val="24"/>
          <w:szCs w:val="24"/>
        </w:rPr>
        <w:t>Внеплановая проверка проводится в связи с конкретным обращением, поступлением информации от заинтересованных лиц о нарушении действующего законодательства при предоставлении муниципальной услуги.</w:t>
      </w:r>
    </w:p>
    <w:p w:rsidR="00792A99" w:rsidRDefault="00792A99" w:rsidP="00792A99">
      <w:pPr>
        <w:pStyle w:val="21"/>
        <w:numPr>
          <w:ilvl w:val="0"/>
          <w:numId w:val="3"/>
        </w:numPr>
        <w:shd w:val="clear" w:color="auto" w:fill="auto"/>
        <w:tabs>
          <w:tab w:val="left" w:pos="1040"/>
        </w:tabs>
        <w:spacing w:before="0"/>
        <w:ind w:firstLine="600"/>
        <w:rPr>
          <w:sz w:val="24"/>
          <w:szCs w:val="24"/>
        </w:rPr>
      </w:pP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w:t>
      </w:r>
    </w:p>
    <w:p w:rsidR="00792A99" w:rsidRDefault="00792A99" w:rsidP="00792A99">
      <w:pPr>
        <w:pStyle w:val="21"/>
        <w:numPr>
          <w:ilvl w:val="0"/>
          <w:numId w:val="4"/>
        </w:numPr>
        <w:shd w:val="clear" w:color="auto" w:fill="auto"/>
        <w:tabs>
          <w:tab w:val="left" w:pos="816"/>
        </w:tabs>
        <w:spacing w:before="0"/>
        <w:ind w:firstLine="600"/>
        <w:rPr>
          <w:sz w:val="24"/>
          <w:szCs w:val="24"/>
        </w:rPr>
      </w:pPr>
      <w:r>
        <w:rPr>
          <w:sz w:val="24"/>
          <w:szCs w:val="24"/>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792A99" w:rsidRDefault="00792A99" w:rsidP="00792A99">
      <w:pPr>
        <w:pStyle w:val="21"/>
        <w:numPr>
          <w:ilvl w:val="0"/>
          <w:numId w:val="4"/>
        </w:numPr>
        <w:shd w:val="clear" w:color="auto" w:fill="auto"/>
        <w:tabs>
          <w:tab w:val="left" w:pos="816"/>
        </w:tabs>
        <w:spacing w:before="0"/>
        <w:ind w:firstLine="600"/>
        <w:rPr>
          <w:sz w:val="24"/>
          <w:szCs w:val="24"/>
        </w:rPr>
      </w:pPr>
      <w:r>
        <w:rPr>
          <w:sz w:val="24"/>
          <w:szCs w:val="24"/>
        </w:rPr>
        <w:t>выявление и устранение нарушений прав граждан, юридических лиц, индивидуальных предпринимателей.</w:t>
      </w:r>
    </w:p>
    <w:p w:rsidR="00792A99" w:rsidRDefault="00792A99" w:rsidP="00792A99">
      <w:pPr>
        <w:pStyle w:val="21"/>
        <w:numPr>
          <w:ilvl w:val="0"/>
          <w:numId w:val="3"/>
        </w:numPr>
        <w:shd w:val="clear" w:color="auto" w:fill="auto"/>
        <w:tabs>
          <w:tab w:val="left" w:pos="1040"/>
        </w:tabs>
        <w:spacing w:before="0"/>
        <w:ind w:firstLine="600"/>
        <w:rPr>
          <w:sz w:val="24"/>
          <w:szCs w:val="24"/>
        </w:rPr>
      </w:pPr>
      <w:r>
        <w:rPr>
          <w:sz w:val="24"/>
          <w:szCs w:val="24"/>
        </w:rPr>
        <w:t>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792A99" w:rsidRDefault="00792A99" w:rsidP="00792A99">
      <w:pPr>
        <w:pStyle w:val="21"/>
        <w:numPr>
          <w:ilvl w:val="0"/>
          <w:numId w:val="3"/>
        </w:numPr>
        <w:shd w:val="clear" w:color="auto" w:fill="auto"/>
        <w:tabs>
          <w:tab w:val="left" w:pos="1042"/>
        </w:tabs>
        <w:spacing w:before="0"/>
        <w:ind w:firstLine="600"/>
        <w:rPr>
          <w:sz w:val="24"/>
          <w:szCs w:val="24"/>
        </w:rPr>
      </w:pPr>
      <w:r>
        <w:rPr>
          <w:sz w:val="24"/>
          <w:szCs w:val="24"/>
        </w:rPr>
        <w:t xml:space="preserve">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администрации </w:t>
      </w:r>
      <w:r w:rsidR="009059D4">
        <w:rPr>
          <w:sz w:val="24"/>
          <w:szCs w:val="24"/>
        </w:rPr>
        <w:t>Петровского сельского поселения</w:t>
      </w:r>
      <w:r w:rsidR="00A10608">
        <w:rPr>
          <w:sz w:val="24"/>
          <w:szCs w:val="24"/>
        </w:rPr>
        <w:t xml:space="preserve"> </w:t>
      </w:r>
      <w:r>
        <w:rPr>
          <w:sz w:val="24"/>
          <w:szCs w:val="24"/>
        </w:rPr>
        <w:t>Чухломского муниципального района Костромской области.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792A99" w:rsidRDefault="00792A99" w:rsidP="00792A99">
      <w:pPr>
        <w:pStyle w:val="21"/>
        <w:numPr>
          <w:ilvl w:val="0"/>
          <w:numId w:val="3"/>
        </w:numPr>
        <w:shd w:val="clear" w:color="auto" w:fill="auto"/>
        <w:tabs>
          <w:tab w:val="left" w:pos="1234"/>
        </w:tabs>
        <w:spacing w:before="0"/>
        <w:ind w:firstLine="600"/>
        <w:rPr>
          <w:sz w:val="24"/>
          <w:szCs w:val="24"/>
        </w:rPr>
      </w:pPr>
      <w:r>
        <w:rPr>
          <w:sz w:val="24"/>
          <w:szCs w:val="24"/>
        </w:rPr>
        <w:t xml:space="preserve">Персональная ответственность должностных </w:t>
      </w:r>
      <w:proofErr w:type="gramStart"/>
      <w:r>
        <w:rPr>
          <w:sz w:val="24"/>
          <w:szCs w:val="24"/>
        </w:rPr>
        <w:t xml:space="preserve">лиц администрации </w:t>
      </w:r>
      <w:r w:rsidR="009059D4">
        <w:rPr>
          <w:sz w:val="24"/>
          <w:szCs w:val="24"/>
        </w:rPr>
        <w:t>Петровского сельского поселения</w:t>
      </w:r>
      <w:r w:rsidR="00A10608">
        <w:rPr>
          <w:sz w:val="24"/>
          <w:szCs w:val="24"/>
        </w:rPr>
        <w:t xml:space="preserve"> </w:t>
      </w:r>
      <w:r>
        <w:rPr>
          <w:sz w:val="24"/>
          <w:szCs w:val="24"/>
        </w:rPr>
        <w:t>Чухломского муниципального района Костромской области</w:t>
      </w:r>
      <w:proofErr w:type="gramEnd"/>
      <w:r>
        <w:rPr>
          <w:sz w:val="24"/>
          <w:szCs w:val="24"/>
        </w:rPr>
        <w:t xml:space="preserve"> закрепляется в их должностных инструкциях в соответствии с требованиями законодательства.</w:t>
      </w:r>
    </w:p>
    <w:p w:rsidR="00792A99" w:rsidRDefault="00792A99" w:rsidP="00792A99">
      <w:pPr>
        <w:pStyle w:val="21"/>
        <w:numPr>
          <w:ilvl w:val="0"/>
          <w:numId w:val="3"/>
        </w:numPr>
        <w:shd w:val="clear" w:color="auto" w:fill="auto"/>
        <w:tabs>
          <w:tab w:val="left" w:pos="1040"/>
        </w:tabs>
        <w:spacing w:before="0"/>
        <w:ind w:firstLine="600"/>
        <w:rPr>
          <w:sz w:val="24"/>
          <w:szCs w:val="24"/>
        </w:rPr>
      </w:pPr>
      <w:r>
        <w:rPr>
          <w:sz w:val="24"/>
          <w:szCs w:val="24"/>
        </w:rPr>
        <w:t>Должностные лица администрации</w:t>
      </w:r>
      <w:r w:rsidR="00A10608" w:rsidRPr="00A10608">
        <w:rPr>
          <w:sz w:val="24"/>
          <w:szCs w:val="24"/>
        </w:rPr>
        <w:t xml:space="preserve"> </w:t>
      </w:r>
      <w:r w:rsidR="009059D4">
        <w:rPr>
          <w:sz w:val="24"/>
          <w:szCs w:val="24"/>
        </w:rPr>
        <w:t>Петровского сельского поселения</w:t>
      </w:r>
      <w:r>
        <w:rPr>
          <w:sz w:val="24"/>
          <w:szCs w:val="24"/>
        </w:rPr>
        <w:t xml:space="preserve"> Чухломского муниципального района Костромской области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92A99" w:rsidRDefault="00792A99" w:rsidP="00792A99">
      <w:pPr>
        <w:pStyle w:val="21"/>
        <w:numPr>
          <w:ilvl w:val="0"/>
          <w:numId w:val="3"/>
        </w:numPr>
        <w:shd w:val="clear" w:color="auto" w:fill="auto"/>
        <w:tabs>
          <w:tab w:val="left" w:pos="1234"/>
        </w:tabs>
        <w:spacing w:before="0"/>
        <w:ind w:firstLine="600"/>
        <w:rPr>
          <w:sz w:val="24"/>
          <w:szCs w:val="24"/>
        </w:rPr>
      </w:pPr>
      <w:r>
        <w:rPr>
          <w:sz w:val="24"/>
          <w:szCs w:val="24"/>
        </w:rPr>
        <w:t xml:space="preserve">Администрация </w:t>
      </w:r>
      <w:r w:rsidR="009059D4">
        <w:rPr>
          <w:sz w:val="24"/>
          <w:szCs w:val="24"/>
        </w:rPr>
        <w:t>Петровского сельского поселения</w:t>
      </w:r>
      <w:r w:rsidR="00A10608">
        <w:rPr>
          <w:sz w:val="24"/>
          <w:szCs w:val="24"/>
        </w:rPr>
        <w:t xml:space="preserve"> </w:t>
      </w:r>
      <w:r>
        <w:rPr>
          <w:sz w:val="24"/>
          <w:szCs w:val="24"/>
        </w:rPr>
        <w:t>Чухломского муниципального района Костромской области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792A99" w:rsidRDefault="00792A99" w:rsidP="00792A99">
      <w:pPr>
        <w:pStyle w:val="21"/>
        <w:numPr>
          <w:ilvl w:val="0"/>
          <w:numId w:val="3"/>
        </w:numPr>
        <w:shd w:val="clear" w:color="auto" w:fill="auto"/>
        <w:tabs>
          <w:tab w:val="left" w:pos="1033"/>
        </w:tabs>
        <w:spacing w:before="0"/>
        <w:ind w:firstLine="620"/>
        <w:rPr>
          <w:sz w:val="24"/>
          <w:szCs w:val="24"/>
        </w:rPr>
      </w:pPr>
      <w:proofErr w:type="gramStart"/>
      <w:r>
        <w:rPr>
          <w:sz w:val="24"/>
          <w:szCs w:val="24"/>
        </w:rPr>
        <w:t xml:space="preserve">Граждане, их объединения и организации вправе обратиться устно, направить обращение в письменной форме или в форме электронного документа в адрес главы администрации </w:t>
      </w:r>
      <w:r w:rsidR="009059D4">
        <w:rPr>
          <w:sz w:val="24"/>
          <w:szCs w:val="24"/>
        </w:rPr>
        <w:t>Петровского сельского поселения</w:t>
      </w:r>
      <w:r w:rsidR="00AF0719">
        <w:rPr>
          <w:sz w:val="24"/>
          <w:szCs w:val="24"/>
        </w:rPr>
        <w:t xml:space="preserve"> </w:t>
      </w:r>
      <w:r>
        <w:rPr>
          <w:sz w:val="24"/>
          <w:szCs w:val="24"/>
        </w:rPr>
        <w:t>Чухломского муниципального района Костромской области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w:t>
      </w:r>
      <w:proofErr w:type="gramEnd"/>
      <w:r>
        <w:rPr>
          <w:sz w:val="24"/>
          <w:szCs w:val="24"/>
        </w:rPr>
        <w:t xml:space="preserve"> </w:t>
      </w:r>
      <w:proofErr w:type="gramStart"/>
      <w:r>
        <w:rPr>
          <w:sz w:val="24"/>
          <w:szCs w:val="24"/>
        </w:rPr>
        <w:t>случае</w:t>
      </w:r>
      <w:proofErr w:type="gramEnd"/>
      <w:r>
        <w:rPr>
          <w:sz w:val="24"/>
          <w:szCs w:val="24"/>
        </w:rPr>
        <w:t xml:space="preserve"> предполагаемого нарушения прав и законных интересов при предоставлении муниципальной услуги.</w:t>
      </w:r>
    </w:p>
    <w:p w:rsidR="00792A99" w:rsidRDefault="00792A99" w:rsidP="00792A99">
      <w:pPr>
        <w:pStyle w:val="21"/>
        <w:shd w:val="clear" w:color="auto" w:fill="auto"/>
        <w:spacing w:before="0"/>
        <w:ind w:firstLine="620"/>
        <w:rPr>
          <w:sz w:val="24"/>
          <w:szCs w:val="24"/>
        </w:rPr>
      </w:pPr>
      <w:proofErr w:type="gramStart"/>
      <w:r>
        <w:rPr>
          <w:sz w:val="24"/>
          <w:szCs w:val="24"/>
        </w:rPr>
        <w:t xml:space="preserve">Обращение заинтересованных лиц, поступившее в администрацию </w:t>
      </w:r>
      <w:r w:rsidR="009059D4">
        <w:rPr>
          <w:sz w:val="24"/>
          <w:szCs w:val="24"/>
        </w:rPr>
        <w:t>Петровского сельского поселения</w:t>
      </w:r>
      <w:r w:rsidR="00AF0719">
        <w:rPr>
          <w:sz w:val="24"/>
          <w:szCs w:val="24"/>
        </w:rPr>
        <w:t xml:space="preserve"> </w:t>
      </w:r>
      <w:r>
        <w:rPr>
          <w:sz w:val="24"/>
          <w:szCs w:val="24"/>
        </w:rPr>
        <w:t>Чухломского муниципального района Костромской области рассматривается</w:t>
      </w:r>
      <w:proofErr w:type="gramEnd"/>
      <w:r>
        <w:rPr>
          <w:sz w:val="24"/>
          <w:szCs w:val="24"/>
        </w:rPr>
        <w:t xml:space="preserve">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w:t>
      </w:r>
      <w:r>
        <w:rPr>
          <w:sz w:val="24"/>
          <w:szCs w:val="24"/>
        </w:rPr>
        <w:lastRenderedPageBreak/>
        <w:t>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792A99" w:rsidRPr="00C462D7" w:rsidRDefault="00792A99" w:rsidP="00C462D7">
      <w:pPr>
        <w:pStyle w:val="21"/>
        <w:shd w:val="clear" w:color="auto" w:fill="auto"/>
        <w:spacing w:before="0" w:after="300"/>
        <w:ind w:firstLine="620"/>
        <w:rPr>
          <w:sz w:val="24"/>
          <w:szCs w:val="24"/>
        </w:rPr>
      </w:pPr>
      <w:r w:rsidRPr="00C462D7">
        <w:rPr>
          <w:sz w:val="24"/>
          <w:szCs w:val="24"/>
        </w:rPr>
        <w:t>Жалоба заявителя рассматривается в порядке, установленном главой V настоящего административного регламента.</w:t>
      </w:r>
      <w:bookmarkStart w:id="7" w:name="bookmark8"/>
    </w:p>
    <w:p w:rsidR="00792A99" w:rsidRDefault="00792A99" w:rsidP="00792A99">
      <w:pPr>
        <w:pStyle w:val="22"/>
        <w:keepNext/>
        <w:keepLines/>
        <w:shd w:val="clear" w:color="auto" w:fill="auto"/>
        <w:spacing w:before="0" w:after="0" w:line="322" w:lineRule="exact"/>
        <w:ind w:left="1600"/>
        <w:jc w:val="left"/>
        <w:rPr>
          <w:sz w:val="24"/>
          <w:szCs w:val="24"/>
        </w:rPr>
      </w:pPr>
      <w:r>
        <w:rPr>
          <w:sz w:val="24"/>
          <w:szCs w:val="24"/>
        </w:rPr>
        <w:t>Глава 5. Порядок досудебного (внесудебного) обжалования</w:t>
      </w:r>
      <w:bookmarkEnd w:id="7"/>
    </w:p>
    <w:p w:rsidR="00792A99" w:rsidRDefault="00792A99" w:rsidP="00792A99">
      <w:pPr>
        <w:pStyle w:val="30"/>
        <w:shd w:val="clear" w:color="auto" w:fill="auto"/>
        <w:spacing w:after="0"/>
        <w:ind w:firstLine="620"/>
        <w:jc w:val="both"/>
        <w:rPr>
          <w:sz w:val="24"/>
          <w:szCs w:val="24"/>
        </w:rPr>
      </w:pPr>
      <w:r>
        <w:rPr>
          <w:sz w:val="24"/>
          <w:szCs w:val="24"/>
        </w:rPr>
        <w:t>заявителем решений и действий (бездействия) органа, предоставляющего</w:t>
      </w:r>
    </w:p>
    <w:p w:rsidR="00792A99" w:rsidRDefault="00792A99" w:rsidP="00792A99">
      <w:pPr>
        <w:pStyle w:val="30"/>
        <w:shd w:val="clear" w:color="auto" w:fill="auto"/>
        <w:spacing w:after="0"/>
        <w:rPr>
          <w:sz w:val="24"/>
          <w:szCs w:val="24"/>
        </w:rPr>
      </w:pPr>
      <w:r>
        <w:rPr>
          <w:sz w:val="24"/>
          <w:szCs w:val="24"/>
        </w:rPr>
        <w:t>муниципальную услугу, а также должностных лиц, муниципальных</w:t>
      </w:r>
    </w:p>
    <w:p w:rsidR="00792A99" w:rsidRDefault="00792A99" w:rsidP="00792A99">
      <w:pPr>
        <w:pStyle w:val="22"/>
        <w:keepNext/>
        <w:keepLines/>
        <w:shd w:val="clear" w:color="auto" w:fill="auto"/>
        <w:spacing w:before="0" w:after="300" w:line="322" w:lineRule="exact"/>
        <w:rPr>
          <w:sz w:val="24"/>
          <w:szCs w:val="24"/>
        </w:rPr>
      </w:pPr>
      <w:bookmarkStart w:id="8" w:name="bookmark9"/>
      <w:r>
        <w:rPr>
          <w:sz w:val="24"/>
          <w:szCs w:val="24"/>
        </w:rPr>
        <w:t>служащих</w:t>
      </w:r>
      <w:bookmarkEnd w:id="8"/>
    </w:p>
    <w:p w:rsidR="00792A99" w:rsidRDefault="00792A99" w:rsidP="00792A99">
      <w:pPr>
        <w:pStyle w:val="21"/>
        <w:numPr>
          <w:ilvl w:val="0"/>
          <w:numId w:val="3"/>
        </w:numPr>
        <w:shd w:val="clear" w:color="auto" w:fill="auto"/>
        <w:tabs>
          <w:tab w:val="left" w:pos="1028"/>
        </w:tabs>
        <w:spacing w:before="0"/>
        <w:ind w:firstLine="620"/>
        <w:rPr>
          <w:sz w:val="24"/>
          <w:szCs w:val="24"/>
        </w:rPr>
      </w:pPr>
      <w:r>
        <w:rPr>
          <w:sz w:val="24"/>
          <w:szCs w:val="24"/>
        </w:rPr>
        <w:t>Заявители имеют право на обжалование, оспаривание решений, действий (бездействия) должностных лиц администрации района при предоставлении муниципальной услуги в судебном или в досудебном (внесудебном) порядке.</w:t>
      </w:r>
    </w:p>
    <w:p w:rsidR="00792A99" w:rsidRDefault="00792A99" w:rsidP="00792A99">
      <w:pPr>
        <w:pStyle w:val="21"/>
        <w:numPr>
          <w:ilvl w:val="0"/>
          <w:numId w:val="3"/>
        </w:numPr>
        <w:shd w:val="clear" w:color="auto" w:fill="auto"/>
        <w:tabs>
          <w:tab w:val="left" w:pos="1028"/>
        </w:tabs>
        <w:spacing w:before="0"/>
        <w:ind w:firstLine="620"/>
        <w:rPr>
          <w:sz w:val="24"/>
          <w:szCs w:val="24"/>
        </w:rPr>
      </w:pPr>
      <w:r>
        <w:rPr>
          <w:sz w:val="24"/>
          <w:szCs w:val="24"/>
        </w:rPr>
        <w:t>Обжалование решений, действий (бездействия) должностных лиц администрации района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792A99" w:rsidRDefault="00792A99" w:rsidP="00792A99">
      <w:pPr>
        <w:pStyle w:val="21"/>
        <w:numPr>
          <w:ilvl w:val="0"/>
          <w:numId w:val="3"/>
        </w:numPr>
        <w:shd w:val="clear" w:color="auto" w:fill="auto"/>
        <w:tabs>
          <w:tab w:val="left" w:pos="1072"/>
        </w:tabs>
        <w:spacing w:before="0"/>
        <w:ind w:firstLine="620"/>
        <w:rPr>
          <w:sz w:val="24"/>
          <w:szCs w:val="24"/>
        </w:rPr>
      </w:pPr>
      <w:r>
        <w:rPr>
          <w:sz w:val="24"/>
          <w:szCs w:val="24"/>
        </w:rPr>
        <w:t>Заявитель может обратиться с жалобой, в том числе в следующих случаях:</w:t>
      </w:r>
    </w:p>
    <w:p w:rsidR="00792A99" w:rsidRDefault="00792A99" w:rsidP="00792A99">
      <w:pPr>
        <w:pStyle w:val="21"/>
        <w:numPr>
          <w:ilvl w:val="0"/>
          <w:numId w:val="22"/>
        </w:numPr>
        <w:shd w:val="clear" w:color="auto" w:fill="auto"/>
        <w:tabs>
          <w:tab w:val="left" w:pos="1026"/>
        </w:tabs>
        <w:spacing w:before="0"/>
        <w:ind w:firstLine="620"/>
        <w:rPr>
          <w:sz w:val="24"/>
          <w:szCs w:val="24"/>
        </w:rPr>
      </w:pPr>
      <w:r>
        <w:rPr>
          <w:sz w:val="24"/>
          <w:szCs w:val="24"/>
        </w:rPr>
        <w:t>нарушение срока регистрации заявления заявителя о предоставлении муниципальной услуги;</w:t>
      </w:r>
    </w:p>
    <w:p w:rsidR="00792A99" w:rsidRDefault="00792A99" w:rsidP="00792A99">
      <w:pPr>
        <w:pStyle w:val="21"/>
        <w:numPr>
          <w:ilvl w:val="0"/>
          <w:numId w:val="22"/>
        </w:numPr>
        <w:shd w:val="clear" w:color="auto" w:fill="auto"/>
        <w:tabs>
          <w:tab w:val="left" w:pos="986"/>
        </w:tabs>
        <w:spacing w:before="0"/>
        <w:ind w:firstLine="620"/>
        <w:rPr>
          <w:sz w:val="24"/>
          <w:szCs w:val="24"/>
        </w:rPr>
      </w:pPr>
      <w:r>
        <w:rPr>
          <w:sz w:val="24"/>
          <w:szCs w:val="24"/>
        </w:rPr>
        <w:t>нарушение срока предоставления муниципальной услуги;</w:t>
      </w:r>
    </w:p>
    <w:p w:rsidR="00792A99" w:rsidRDefault="00792A99" w:rsidP="00792A99">
      <w:pPr>
        <w:pStyle w:val="21"/>
        <w:numPr>
          <w:ilvl w:val="0"/>
          <w:numId w:val="22"/>
        </w:numPr>
        <w:shd w:val="clear" w:color="auto" w:fill="auto"/>
        <w:tabs>
          <w:tab w:val="left" w:pos="942"/>
        </w:tabs>
        <w:spacing w:before="0"/>
        <w:ind w:firstLine="620"/>
        <w:rPr>
          <w:sz w:val="24"/>
          <w:szCs w:val="24"/>
        </w:rPr>
      </w:pPr>
      <w:r>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для предоставления муниципальной услуги;</w:t>
      </w:r>
    </w:p>
    <w:p w:rsidR="00792A99" w:rsidRDefault="00792A99" w:rsidP="00792A99">
      <w:pPr>
        <w:pStyle w:val="21"/>
        <w:numPr>
          <w:ilvl w:val="0"/>
          <w:numId w:val="22"/>
        </w:numPr>
        <w:shd w:val="clear" w:color="auto" w:fill="auto"/>
        <w:tabs>
          <w:tab w:val="left" w:pos="1026"/>
        </w:tabs>
        <w:spacing w:before="0"/>
        <w:ind w:firstLine="620"/>
        <w:rPr>
          <w:sz w:val="24"/>
          <w:szCs w:val="24"/>
        </w:rPr>
      </w:pPr>
      <w:r>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792A99" w:rsidRDefault="00792A99" w:rsidP="00792A99">
      <w:pPr>
        <w:pStyle w:val="21"/>
        <w:numPr>
          <w:ilvl w:val="0"/>
          <w:numId w:val="22"/>
        </w:numPr>
        <w:shd w:val="clear" w:color="auto" w:fill="auto"/>
        <w:tabs>
          <w:tab w:val="left" w:pos="942"/>
        </w:tabs>
        <w:spacing w:before="0"/>
        <w:ind w:firstLine="620"/>
        <w:rPr>
          <w:sz w:val="24"/>
          <w:szCs w:val="24"/>
        </w:rPr>
      </w:pPr>
      <w:proofErr w:type="gramStart"/>
      <w:r>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792A99" w:rsidRDefault="00792A99" w:rsidP="00792A99">
      <w:pPr>
        <w:pStyle w:val="21"/>
        <w:numPr>
          <w:ilvl w:val="0"/>
          <w:numId w:val="22"/>
        </w:numPr>
        <w:shd w:val="clear" w:color="auto" w:fill="auto"/>
        <w:tabs>
          <w:tab w:val="left" w:pos="990"/>
        </w:tabs>
        <w:spacing w:before="0"/>
        <w:ind w:firstLine="600"/>
        <w:rPr>
          <w:sz w:val="24"/>
          <w:szCs w:val="24"/>
        </w:rPr>
      </w:pPr>
      <w:r>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792A99" w:rsidRDefault="00AA40DC" w:rsidP="00792A99">
      <w:pPr>
        <w:pStyle w:val="21"/>
        <w:numPr>
          <w:ilvl w:val="0"/>
          <w:numId w:val="22"/>
        </w:numPr>
        <w:shd w:val="clear" w:color="auto" w:fill="auto"/>
        <w:tabs>
          <w:tab w:val="left" w:pos="990"/>
        </w:tabs>
        <w:spacing w:before="0"/>
        <w:ind w:firstLine="600"/>
        <w:rPr>
          <w:sz w:val="24"/>
          <w:szCs w:val="24"/>
        </w:rPr>
      </w:pPr>
      <w:proofErr w:type="gramStart"/>
      <w:r>
        <w:rPr>
          <w:sz w:val="24"/>
          <w:szCs w:val="24"/>
        </w:rPr>
        <w:t>отказ администрации поселения</w:t>
      </w:r>
      <w:r w:rsidR="00792A99">
        <w:rPr>
          <w:sz w:val="24"/>
          <w:szCs w:val="24"/>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2A99" w:rsidRDefault="00792A99" w:rsidP="00792A99">
      <w:pPr>
        <w:pStyle w:val="21"/>
        <w:shd w:val="clear" w:color="auto" w:fill="auto"/>
        <w:tabs>
          <w:tab w:val="left" w:pos="990"/>
        </w:tabs>
        <w:spacing w:before="0"/>
        <w:rPr>
          <w:sz w:val="24"/>
          <w:szCs w:val="24"/>
        </w:rPr>
      </w:pPr>
      <w:r>
        <w:rPr>
          <w:sz w:val="24"/>
          <w:szCs w:val="24"/>
        </w:rPr>
        <w:t xml:space="preserve">       60.Жалоба подается в письменной форме на бумажном носителе, в электрон</w:t>
      </w:r>
      <w:r w:rsidR="00AA40DC">
        <w:rPr>
          <w:sz w:val="24"/>
          <w:szCs w:val="24"/>
        </w:rPr>
        <w:t>ной форме в администрацию поселения</w:t>
      </w:r>
      <w:r>
        <w:rPr>
          <w:sz w:val="24"/>
          <w:szCs w:val="24"/>
        </w:rPr>
        <w:t>.  Жа</w:t>
      </w:r>
      <w:r w:rsidR="00AA40DC">
        <w:rPr>
          <w:sz w:val="24"/>
          <w:szCs w:val="24"/>
        </w:rPr>
        <w:t xml:space="preserve">лобы на решения, принятые специалистом </w:t>
      </w:r>
      <w:r>
        <w:rPr>
          <w:sz w:val="24"/>
          <w:szCs w:val="24"/>
        </w:rPr>
        <w:t xml:space="preserve"> Администрации рассматриваются должностным лицом, наделенным полномочиями по рассмотрению жалоб.</w:t>
      </w:r>
    </w:p>
    <w:p w:rsidR="00792A99" w:rsidRDefault="00792A99" w:rsidP="00792A99">
      <w:pPr>
        <w:pStyle w:val="21"/>
        <w:shd w:val="clear" w:color="auto" w:fill="auto"/>
        <w:spacing w:before="0"/>
        <w:rPr>
          <w:sz w:val="24"/>
          <w:szCs w:val="24"/>
        </w:rPr>
      </w:pPr>
      <w:r>
        <w:rPr>
          <w:sz w:val="24"/>
          <w:szCs w:val="24"/>
        </w:rPr>
        <w:t xml:space="preserve">       61. Жалоба может быть направлена по почте, с использованием информационно-телекоммуникационной сети "Интернет", официал</w:t>
      </w:r>
      <w:r w:rsidR="00AA40DC">
        <w:rPr>
          <w:sz w:val="24"/>
          <w:szCs w:val="24"/>
        </w:rPr>
        <w:t>ьного сайта администрации поселения</w:t>
      </w:r>
      <w:r>
        <w:rPr>
          <w:sz w:val="24"/>
          <w:szCs w:val="24"/>
        </w:rPr>
        <w:t>, региональный портал государственных и муниципальных услуг, а также может быть принята при личном приеме заявителя.</w:t>
      </w:r>
    </w:p>
    <w:p w:rsidR="00792A99" w:rsidRDefault="00792A99" w:rsidP="00792A99">
      <w:pPr>
        <w:pStyle w:val="21"/>
        <w:numPr>
          <w:ilvl w:val="0"/>
          <w:numId w:val="23"/>
        </w:numPr>
        <w:shd w:val="clear" w:color="auto" w:fill="auto"/>
        <w:tabs>
          <w:tab w:val="left" w:pos="1057"/>
        </w:tabs>
        <w:spacing w:before="0"/>
        <w:rPr>
          <w:sz w:val="24"/>
          <w:szCs w:val="24"/>
        </w:rPr>
      </w:pPr>
      <w:r>
        <w:rPr>
          <w:sz w:val="24"/>
          <w:szCs w:val="24"/>
        </w:rPr>
        <w:t>Жалоба должна содержать:</w:t>
      </w:r>
    </w:p>
    <w:p w:rsidR="00792A99" w:rsidRDefault="00792A99" w:rsidP="00792A99">
      <w:pPr>
        <w:pStyle w:val="21"/>
        <w:numPr>
          <w:ilvl w:val="0"/>
          <w:numId w:val="24"/>
        </w:numPr>
        <w:shd w:val="clear" w:color="auto" w:fill="auto"/>
        <w:tabs>
          <w:tab w:val="left" w:pos="1181"/>
        </w:tabs>
        <w:spacing w:before="0"/>
        <w:ind w:firstLine="600"/>
        <w:rPr>
          <w:sz w:val="24"/>
          <w:szCs w:val="24"/>
        </w:rPr>
      </w:pPr>
      <w:r>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w:t>
      </w:r>
      <w:r>
        <w:rPr>
          <w:sz w:val="24"/>
          <w:szCs w:val="24"/>
        </w:rPr>
        <w:lastRenderedPageBreak/>
        <w:t>обжалуются;</w:t>
      </w:r>
    </w:p>
    <w:p w:rsidR="00792A99" w:rsidRDefault="00792A99" w:rsidP="00792A99">
      <w:pPr>
        <w:pStyle w:val="21"/>
        <w:numPr>
          <w:ilvl w:val="0"/>
          <w:numId w:val="24"/>
        </w:numPr>
        <w:shd w:val="clear" w:color="auto" w:fill="auto"/>
        <w:tabs>
          <w:tab w:val="left" w:pos="990"/>
        </w:tabs>
        <w:spacing w:before="0"/>
        <w:ind w:firstLine="600"/>
        <w:rPr>
          <w:sz w:val="24"/>
          <w:szCs w:val="24"/>
        </w:rPr>
      </w:pPr>
      <w:proofErr w:type="gramStart"/>
      <w:r>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2A99" w:rsidRDefault="00792A99" w:rsidP="00792A99">
      <w:pPr>
        <w:pStyle w:val="21"/>
        <w:numPr>
          <w:ilvl w:val="0"/>
          <w:numId w:val="24"/>
        </w:numPr>
        <w:shd w:val="clear" w:color="auto" w:fill="auto"/>
        <w:tabs>
          <w:tab w:val="left" w:pos="990"/>
        </w:tabs>
        <w:spacing w:before="0"/>
        <w:ind w:firstLine="600"/>
        <w:rPr>
          <w:sz w:val="24"/>
          <w:szCs w:val="24"/>
        </w:rPr>
      </w:pPr>
      <w:r>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2A99" w:rsidRDefault="00792A99" w:rsidP="00792A99">
      <w:pPr>
        <w:pStyle w:val="21"/>
        <w:numPr>
          <w:ilvl w:val="0"/>
          <w:numId w:val="24"/>
        </w:numPr>
        <w:shd w:val="clear" w:color="auto" w:fill="auto"/>
        <w:tabs>
          <w:tab w:val="left" w:pos="990"/>
        </w:tabs>
        <w:spacing w:before="0"/>
        <w:ind w:firstLine="600"/>
        <w:rPr>
          <w:sz w:val="24"/>
          <w:szCs w:val="24"/>
        </w:rPr>
      </w:pPr>
      <w:r>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2A99" w:rsidRDefault="00792A99" w:rsidP="00792A99">
      <w:pPr>
        <w:pStyle w:val="21"/>
        <w:numPr>
          <w:ilvl w:val="0"/>
          <w:numId w:val="23"/>
        </w:numPr>
        <w:shd w:val="clear" w:color="auto" w:fill="auto"/>
        <w:tabs>
          <w:tab w:val="left" w:pos="1057"/>
        </w:tabs>
        <w:spacing w:before="0"/>
        <w:rPr>
          <w:sz w:val="24"/>
          <w:szCs w:val="24"/>
        </w:rPr>
      </w:pPr>
      <w:r>
        <w:rPr>
          <w:sz w:val="24"/>
          <w:szCs w:val="24"/>
        </w:rPr>
        <w:t>При рассмотрении жалобы заявитель имеет право:</w:t>
      </w:r>
    </w:p>
    <w:p w:rsidR="00792A99" w:rsidRDefault="00792A99" w:rsidP="00792A99">
      <w:pPr>
        <w:pStyle w:val="21"/>
        <w:numPr>
          <w:ilvl w:val="0"/>
          <w:numId w:val="25"/>
        </w:numPr>
        <w:shd w:val="clear" w:color="auto" w:fill="auto"/>
        <w:tabs>
          <w:tab w:val="left" w:pos="990"/>
        </w:tabs>
        <w:spacing w:before="0"/>
        <w:ind w:firstLine="600"/>
        <w:rPr>
          <w:sz w:val="24"/>
          <w:szCs w:val="24"/>
        </w:rPr>
      </w:pPr>
      <w:r>
        <w:rPr>
          <w:sz w:val="24"/>
          <w:szCs w:val="24"/>
        </w:rPr>
        <w:t>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792A99" w:rsidRDefault="00792A99" w:rsidP="00792A99">
      <w:pPr>
        <w:pStyle w:val="21"/>
        <w:numPr>
          <w:ilvl w:val="0"/>
          <w:numId w:val="25"/>
        </w:numPr>
        <w:shd w:val="clear" w:color="auto" w:fill="auto"/>
        <w:tabs>
          <w:tab w:val="left" w:pos="990"/>
        </w:tabs>
        <w:spacing w:before="0"/>
        <w:ind w:firstLine="600"/>
        <w:rPr>
          <w:sz w:val="24"/>
          <w:szCs w:val="24"/>
        </w:rPr>
      </w:pPr>
      <w:r>
        <w:rPr>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92A99" w:rsidRDefault="00792A99" w:rsidP="00792A99">
      <w:pPr>
        <w:pStyle w:val="21"/>
        <w:numPr>
          <w:ilvl w:val="0"/>
          <w:numId w:val="25"/>
        </w:numPr>
        <w:shd w:val="clear" w:color="auto" w:fill="auto"/>
        <w:tabs>
          <w:tab w:val="left" w:pos="990"/>
        </w:tabs>
        <w:spacing w:before="0"/>
        <w:ind w:firstLine="600"/>
        <w:rPr>
          <w:sz w:val="24"/>
          <w:szCs w:val="24"/>
        </w:rPr>
      </w:pPr>
      <w:r>
        <w:rPr>
          <w:sz w:val="24"/>
          <w:szCs w:val="24"/>
        </w:rPr>
        <w:t>получать в письменной форме и по желанию заявителя в электронной форме ответ по существу поставленных в жалобе вопросов;</w:t>
      </w:r>
    </w:p>
    <w:p w:rsidR="00792A99" w:rsidRDefault="00792A99" w:rsidP="00792A99">
      <w:pPr>
        <w:pStyle w:val="21"/>
        <w:numPr>
          <w:ilvl w:val="0"/>
          <w:numId w:val="25"/>
        </w:numPr>
        <w:shd w:val="clear" w:color="auto" w:fill="auto"/>
        <w:tabs>
          <w:tab w:val="left" w:pos="990"/>
        </w:tabs>
        <w:spacing w:before="0"/>
        <w:ind w:firstLine="600"/>
        <w:rPr>
          <w:sz w:val="24"/>
          <w:szCs w:val="24"/>
        </w:rPr>
      </w:pPr>
      <w:r>
        <w:rPr>
          <w:sz w:val="24"/>
          <w:szCs w:val="24"/>
        </w:rPr>
        <w:t>обращаться с заявлением о прекращении рассмотрения жалобы.</w:t>
      </w:r>
    </w:p>
    <w:p w:rsidR="00792A99" w:rsidRDefault="00792A99" w:rsidP="00792A99">
      <w:pPr>
        <w:pStyle w:val="21"/>
        <w:numPr>
          <w:ilvl w:val="0"/>
          <w:numId w:val="23"/>
        </w:numPr>
        <w:shd w:val="clear" w:color="auto" w:fill="auto"/>
        <w:tabs>
          <w:tab w:val="left" w:pos="1181"/>
        </w:tabs>
        <w:spacing w:before="0"/>
        <w:rPr>
          <w:sz w:val="24"/>
          <w:szCs w:val="24"/>
        </w:rPr>
      </w:pPr>
      <w:r>
        <w:rPr>
          <w:sz w:val="24"/>
          <w:szCs w:val="24"/>
        </w:rPr>
        <w:t>Жалоба, поступившая в администрацию, подлежит рассмотрению должностным лицом,</w:t>
      </w:r>
    </w:p>
    <w:p w:rsidR="00792A99" w:rsidRDefault="00792A99" w:rsidP="00792A99">
      <w:pPr>
        <w:pStyle w:val="21"/>
        <w:shd w:val="clear" w:color="auto" w:fill="auto"/>
        <w:tabs>
          <w:tab w:val="left" w:pos="1181"/>
        </w:tabs>
        <w:spacing w:before="0"/>
        <w:rPr>
          <w:sz w:val="24"/>
          <w:szCs w:val="24"/>
        </w:rPr>
      </w:pPr>
      <w:proofErr w:type="gramStart"/>
      <w:r>
        <w:rPr>
          <w:sz w:val="24"/>
          <w:szCs w:val="24"/>
        </w:rPr>
        <w:t>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92A99" w:rsidRDefault="00792A99" w:rsidP="00792A99">
      <w:pPr>
        <w:pStyle w:val="21"/>
        <w:numPr>
          <w:ilvl w:val="0"/>
          <w:numId w:val="23"/>
        </w:numPr>
        <w:shd w:val="clear" w:color="auto" w:fill="auto"/>
        <w:tabs>
          <w:tab w:val="left" w:pos="1023"/>
        </w:tabs>
        <w:spacing w:before="0"/>
        <w:rPr>
          <w:sz w:val="24"/>
          <w:szCs w:val="24"/>
        </w:rPr>
      </w:pPr>
      <w:r>
        <w:rPr>
          <w:sz w:val="24"/>
          <w:szCs w:val="24"/>
        </w:rPr>
        <w:t>По результатам р</w:t>
      </w:r>
      <w:r w:rsidR="00AA40DC">
        <w:rPr>
          <w:sz w:val="24"/>
          <w:szCs w:val="24"/>
        </w:rPr>
        <w:t>ассмотрения жалобы администрация</w:t>
      </w:r>
      <w:r>
        <w:rPr>
          <w:sz w:val="24"/>
          <w:szCs w:val="24"/>
        </w:rPr>
        <w:t xml:space="preserve"> района, принимает одно из следующих решений:</w:t>
      </w:r>
    </w:p>
    <w:p w:rsidR="00792A99" w:rsidRDefault="00792A99" w:rsidP="00792A99">
      <w:pPr>
        <w:pStyle w:val="21"/>
        <w:numPr>
          <w:ilvl w:val="0"/>
          <w:numId w:val="26"/>
        </w:numPr>
        <w:shd w:val="clear" w:color="auto" w:fill="auto"/>
        <w:tabs>
          <w:tab w:val="left" w:pos="985"/>
        </w:tabs>
        <w:spacing w:before="0"/>
        <w:ind w:firstLine="600"/>
        <w:rPr>
          <w:sz w:val="24"/>
          <w:szCs w:val="24"/>
        </w:rPr>
      </w:pPr>
      <w:proofErr w:type="gramStart"/>
      <w:r>
        <w:rPr>
          <w:sz w:val="24"/>
          <w:szCs w:val="24"/>
        </w:rPr>
        <w:t xml:space="preserve">удовлетворяет жалобу, в том числе в форме отмены принятого решения, исправления </w:t>
      </w:r>
      <w:r w:rsidR="00AA40DC">
        <w:rPr>
          <w:sz w:val="24"/>
          <w:szCs w:val="24"/>
        </w:rPr>
        <w:t>допущенных администрацией поселения</w:t>
      </w:r>
      <w:r>
        <w:rPr>
          <w:sz w:val="24"/>
          <w:szCs w:val="24"/>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а также в иных формах;</w:t>
      </w:r>
      <w:proofErr w:type="gramEnd"/>
    </w:p>
    <w:p w:rsidR="00792A99" w:rsidRDefault="00792A99" w:rsidP="00792A99">
      <w:pPr>
        <w:pStyle w:val="21"/>
        <w:numPr>
          <w:ilvl w:val="0"/>
          <w:numId w:val="26"/>
        </w:numPr>
        <w:shd w:val="clear" w:color="auto" w:fill="auto"/>
        <w:tabs>
          <w:tab w:val="left" w:pos="985"/>
        </w:tabs>
        <w:spacing w:before="0"/>
        <w:ind w:firstLine="600"/>
        <w:rPr>
          <w:sz w:val="24"/>
          <w:szCs w:val="24"/>
        </w:rPr>
      </w:pPr>
      <w:r>
        <w:rPr>
          <w:sz w:val="24"/>
          <w:szCs w:val="24"/>
        </w:rPr>
        <w:t>отказывает в удовлетворении жалобы.</w:t>
      </w:r>
    </w:p>
    <w:p w:rsidR="00792A99" w:rsidRDefault="00792A99" w:rsidP="00792A99">
      <w:pPr>
        <w:pStyle w:val="21"/>
        <w:numPr>
          <w:ilvl w:val="0"/>
          <w:numId w:val="23"/>
        </w:numPr>
        <w:shd w:val="clear" w:color="auto" w:fill="auto"/>
        <w:tabs>
          <w:tab w:val="left" w:pos="1033"/>
        </w:tabs>
        <w:spacing w:before="0"/>
        <w:rPr>
          <w:sz w:val="24"/>
          <w:szCs w:val="24"/>
        </w:rPr>
      </w:pPr>
      <w:r>
        <w:rPr>
          <w:sz w:val="24"/>
          <w:szCs w:val="24"/>
        </w:rPr>
        <w:t>Не позднее дня, следующего за днем принятия решения, указанного в пункте 65</w:t>
      </w:r>
    </w:p>
    <w:p w:rsidR="00792A99" w:rsidRDefault="00792A99" w:rsidP="00792A99">
      <w:pPr>
        <w:pStyle w:val="21"/>
        <w:shd w:val="clear" w:color="auto" w:fill="auto"/>
        <w:tabs>
          <w:tab w:val="left" w:pos="1033"/>
        </w:tabs>
        <w:spacing w:before="0"/>
        <w:ind w:left="399"/>
        <w:rPr>
          <w:sz w:val="24"/>
          <w:szCs w:val="24"/>
        </w:rPr>
      </w:pPr>
      <w:r>
        <w:rPr>
          <w:sz w:val="24"/>
          <w:szCs w:val="24"/>
        </w:rPr>
        <w:t>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2A99" w:rsidRDefault="00792A99" w:rsidP="00792A99">
      <w:pPr>
        <w:pStyle w:val="21"/>
        <w:numPr>
          <w:ilvl w:val="0"/>
          <w:numId w:val="23"/>
        </w:numPr>
        <w:shd w:val="clear" w:color="auto" w:fill="auto"/>
        <w:tabs>
          <w:tab w:val="left" w:pos="1028"/>
        </w:tabs>
        <w:spacing w:before="0"/>
        <w:rPr>
          <w:sz w:val="24"/>
          <w:szCs w:val="24"/>
        </w:rPr>
      </w:pPr>
      <w:r>
        <w:rPr>
          <w:sz w:val="24"/>
          <w:szCs w:val="24"/>
        </w:rPr>
        <w:t>В случае установления в ходе или по результатам рассмотрения жалобы признаков состава</w:t>
      </w:r>
    </w:p>
    <w:p w:rsidR="00792A99" w:rsidRDefault="00792A99" w:rsidP="00792A99">
      <w:pPr>
        <w:pStyle w:val="21"/>
        <w:shd w:val="clear" w:color="auto" w:fill="auto"/>
        <w:tabs>
          <w:tab w:val="left" w:pos="1028"/>
        </w:tabs>
        <w:spacing w:before="0"/>
        <w:ind w:left="399"/>
        <w:rPr>
          <w:sz w:val="24"/>
          <w:szCs w:val="24"/>
        </w:rPr>
      </w:pPr>
      <w:r>
        <w:rPr>
          <w:sz w:val="24"/>
          <w:szCs w:val="24"/>
        </w:rPr>
        <w:t>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w:t>
      </w:r>
      <w:r>
        <w:rPr>
          <w:sz w:val="24"/>
          <w:szCs w:val="24"/>
        </w:rPr>
        <w:tab/>
        <w:t>правонарушениях.</w:t>
      </w:r>
    </w:p>
    <w:p w:rsidR="00792A99" w:rsidRPr="00194C93" w:rsidRDefault="00792A99" w:rsidP="00194C93">
      <w:pPr>
        <w:sectPr w:rsidR="00792A99" w:rsidRPr="00194C93">
          <w:pgSz w:w="11900" w:h="16840"/>
          <w:pgMar w:top="1157" w:right="671" w:bottom="533" w:left="1096" w:header="0" w:footer="3" w:gutter="0"/>
          <w:cols w:space="720"/>
        </w:sectPr>
      </w:pPr>
    </w:p>
    <w:p w:rsidR="00792A99" w:rsidRDefault="00792A99" w:rsidP="00792A99">
      <w:pPr>
        <w:pStyle w:val="41"/>
        <w:shd w:val="clear" w:color="auto" w:fill="auto"/>
        <w:spacing w:line="274" w:lineRule="exact"/>
        <w:jc w:val="right"/>
        <w:rPr>
          <w:sz w:val="24"/>
          <w:szCs w:val="24"/>
        </w:rPr>
      </w:pPr>
      <w:r>
        <w:lastRenderedPageBreak/>
        <w:t xml:space="preserve"> </w:t>
      </w:r>
      <w:r>
        <w:rPr>
          <w:sz w:val="24"/>
          <w:szCs w:val="24"/>
        </w:rPr>
        <w:t>Приложение № 1</w:t>
      </w:r>
    </w:p>
    <w:p w:rsidR="00792A99" w:rsidRPr="00194C93" w:rsidRDefault="00792A99" w:rsidP="00C146DD">
      <w:pPr>
        <w:pStyle w:val="41"/>
        <w:shd w:val="clear" w:color="auto" w:fill="auto"/>
        <w:spacing w:after="507" w:line="274" w:lineRule="exact"/>
        <w:ind w:left="4540"/>
        <w:rPr>
          <w:sz w:val="22"/>
          <w:szCs w:val="22"/>
        </w:rPr>
      </w:pPr>
      <w:r w:rsidRPr="00194C93">
        <w:rPr>
          <w:sz w:val="22"/>
          <w:szCs w:val="22"/>
        </w:rPr>
        <w:t>к Административному регламенту предоставления администрацией</w:t>
      </w:r>
      <w:r w:rsidR="00AA40DC" w:rsidRPr="00194C93">
        <w:rPr>
          <w:sz w:val="22"/>
          <w:szCs w:val="22"/>
        </w:rPr>
        <w:t xml:space="preserve"> </w:t>
      </w:r>
      <w:r w:rsidR="009059D4">
        <w:rPr>
          <w:sz w:val="22"/>
          <w:szCs w:val="22"/>
        </w:rPr>
        <w:t>Петровского сельского поселения</w:t>
      </w:r>
      <w:r w:rsidRPr="00194C93">
        <w:rPr>
          <w:sz w:val="22"/>
          <w:szCs w:val="22"/>
        </w:rPr>
        <w:t xml:space="preserve"> Чухломского муниципального района Костромской области района муниципальной услуги по утверждению схемы расположения земельного участка на кадастровом плане территории</w:t>
      </w:r>
      <w:r w:rsidR="00AA40DC" w:rsidRPr="00194C93">
        <w:rPr>
          <w:sz w:val="22"/>
          <w:szCs w:val="22"/>
        </w:rPr>
        <w:t xml:space="preserve"> </w:t>
      </w:r>
      <w:r w:rsidR="009059D4">
        <w:rPr>
          <w:sz w:val="22"/>
          <w:szCs w:val="22"/>
        </w:rPr>
        <w:t>Петровского сельского поселения</w:t>
      </w:r>
      <w:r w:rsidRPr="00194C93">
        <w:rPr>
          <w:sz w:val="22"/>
          <w:szCs w:val="22"/>
        </w:rPr>
        <w:t>, в том числе в электронном виде</w:t>
      </w:r>
    </w:p>
    <w:p w:rsidR="00792A99" w:rsidRDefault="00792A99" w:rsidP="00792A99">
      <w:pPr>
        <w:pStyle w:val="ConsPlusNormal0"/>
        <w:jc w:val="center"/>
        <w:rPr>
          <w:rFonts w:ascii="Times New Roman" w:hAnsi="Times New Roman" w:cs="Times New Roman"/>
          <w:sz w:val="24"/>
          <w:szCs w:val="24"/>
        </w:rPr>
      </w:pPr>
      <w:r>
        <w:rPr>
          <w:rFonts w:ascii="Times New Roman" w:hAnsi="Times New Roman"/>
          <w:color w:val="000000"/>
          <w:sz w:val="24"/>
          <w:szCs w:val="24"/>
        </w:rPr>
        <w:t>И</w:t>
      </w:r>
      <w:r>
        <w:rPr>
          <w:rFonts w:ascii="Times New Roman" w:hAnsi="Times New Roman"/>
          <w:sz w:val="24"/>
          <w:szCs w:val="24"/>
        </w:rPr>
        <w:t xml:space="preserve">нформация о месте нахождения, графике работы, справочных телефонах, адресах официальных сайтов в сети Интернет, адресах электронной почты </w:t>
      </w:r>
      <w:r>
        <w:rPr>
          <w:rFonts w:ascii="Times New Roman" w:hAnsi="Times New Roman"/>
          <w:color w:val="000000"/>
          <w:sz w:val="24"/>
          <w:szCs w:val="24"/>
        </w:rPr>
        <w:t>Администрации</w:t>
      </w:r>
      <w:r>
        <w:rPr>
          <w:rFonts w:ascii="Times New Roman" w:hAnsi="Times New Roman"/>
          <w:sz w:val="24"/>
          <w:szCs w:val="24"/>
        </w:rPr>
        <w:t>, органов и организаций, в которых заявители могут получить документы, необходимые для предоставления муниципальной услуги</w:t>
      </w:r>
    </w:p>
    <w:tbl>
      <w:tblPr>
        <w:tblpPr w:leftFromText="180" w:rightFromText="180" w:vertAnchor="text" w:horzAnchor="margin" w:tblpXSpec="center" w:tblpY="542"/>
        <w:tblW w:w="0" w:type="auto"/>
        <w:tblLayout w:type="fixed"/>
        <w:tblCellMar>
          <w:left w:w="75" w:type="dxa"/>
          <w:right w:w="75" w:type="dxa"/>
        </w:tblCellMar>
        <w:tblLook w:val="0000"/>
      </w:tblPr>
      <w:tblGrid>
        <w:gridCol w:w="426"/>
        <w:gridCol w:w="2988"/>
        <w:gridCol w:w="2367"/>
        <w:gridCol w:w="1781"/>
        <w:gridCol w:w="2509"/>
      </w:tblGrid>
      <w:tr w:rsidR="00792A99" w:rsidTr="00AA40DC">
        <w:trPr>
          <w:trHeight w:val="455"/>
        </w:trPr>
        <w:tc>
          <w:tcPr>
            <w:tcW w:w="426" w:type="dxa"/>
            <w:tcBorders>
              <w:top w:val="single" w:sz="4" w:space="0" w:color="auto"/>
              <w:left w:val="single" w:sz="4" w:space="0" w:color="auto"/>
              <w:bottom w:val="single" w:sz="4" w:space="0" w:color="auto"/>
              <w:right w:val="single" w:sz="4" w:space="0" w:color="auto"/>
            </w:tcBorders>
          </w:tcPr>
          <w:p w:rsidR="00792A99" w:rsidRDefault="00792A99">
            <w:pPr>
              <w:pStyle w:val="ConsPlusNormal0"/>
              <w:ind w:firstLine="709"/>
              <w:jc w:val="center"/>
              <w:rPr>
                <w:rFonts w:ascii="Times New Roman" w:hAnsi="Times New Roman"/>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2988" w:type="dxa"/>
            <w:tcBorders>
              <w:top w:val="single" w:sz="4" w:space="0" w:color="auto"/>
              <w:left w:val="single" w:sz="4" w:space="0" w:color="auto"/>
              <w:bottom w:val="single" w:sz="4" w:space="0" w:color="auto"/>
              <w:right w:val="single" w:sz="4" w:space="0" w:color="auto"/>
            </w:tcBorders>
          </w:tcPr>
          <w:p w:rsidR="00792A99" w:rsidRDefault="00792A99">
            <w:pPr>
              <w:pStyle w:val="ConsPlusNormal0"/>
              <w:ind w:firstLine="0"/>
              <w:jc w:val="center"/>
              <w:rPr>
                <w:rFonts w:ascii="Times New Roman" w:hAnsi="Times New Roman"/>
                <w:sz w:val="20"/>
                <w:szCs w:val="20"/>
              </w:rPr>
            </w:pPr>
            <w:r>
              <w:rPr>
                <w:rFonts w:ascii="Times New Roman" w:hAnsi="Times New Roman"/>
                <w:sz w:val="20"/>
                <w:szCs w:val="20"/>
              </w:rPr>
              <w:t>Название органа, организации</w:t>
            </w:r>
          </w:p>
        </w:tc>
        <w:tc>
          <w:tcPr>
            <w:tcW w:w="2367" w:type="dxa"/>
            <w:tcBorders>
              <w:top w:val="single" w:sz="4" w:space="0" w:color="auto"/>
              <w:left w:val="single" w:sz="4" w:space="0" w:color="auto"/>
              <w:bottom w:val="single" w:sz="4" w:space="0" w:color="auto"/>
              <w:right w:val="single" w:sz="4" w:space="0" w:color="auto"/>
            </w:tcBorders>
          </w:tcPr>
          <w:p w:rsidR="00792A99" w:rsidRDefault="00792A99">
            <w:pPr>
              <w:pStyle w:val="ConsPlusNormal0"/>
              <w:ind w:firstLine="45"/>
              <w:jc w:val="center"/>
              <w:rPr>
                <w:rFonts w:ascii="Times New Roman" w:hAnsi="Times New Roman"/>
                <w:sz w:val="20"/>
                <w:szCs w:val="20"/>
              </w:rPr>
            </w:pPr>
            <w:r>
              <w:rPr>
                <w:rFonts w:ascii="Times New Roman" w:hAnsi="Times New Roman"/>
                <w:sz w:val="20"/>
                <w:szCs w:val="20"/>
              </w:rPr>
              <w:t>Адрес места нахождения</w:t>
            </w:r>
          </w:p>
        </w:tc>
        <w:tc>
          <w:tcPr>
            <w:tcW w:w="1781" w:type="dxa"/>
            <w:tcBorders>
              <w:top w:val="single" w:sz="4" w:space="0" w:color="auto"/>
              <w:left w:val="single" w:sz="4" w:space="0" w:color="auto"/>
              <w:bottom w:val="single" w:sz="4" w:space="0" w:color="auto"/>
              <w:right w:val="single" w:sz="4" w:space="0" w:color="auto"/>
            </w:tcBorders>
          </w:tcPr>
          <w:p w:rsidR="00792A99" w:rsidRDefault="00792A99">
            <w:pPr>
              <w:pStyle w:val="ConsPlusNormal0"/>
              <w:ind w:firstLine="0"/>
              <w:jc w:val="center"/>
              <w:rPr>
                <w:rFonts w:ascii="Times New Roman" w:hAnsi="Times New Roman"/>
                <w:sz w:val="20"/>
                <w:szCs w:val="20"/>
              </w:rPr>
            </w:pPr>
            <w:r>
              <w:rPr>
                <w:rFonts w:ascii="Times New Roman" w:hAnsi="Times New Roman"/>
                <w:sz w:val="20"/>
                <w:szCs w:val="20"/>
              </w:rPr>
              <w:t>Номер телефона</w:t>
            </w:r>
          </w:p>
        </w:tc>
        <w:tc>
          <w:tcPr>
            <w:tcW w:w="2509" w:type="dxa"/>
            <w:tcBorders>
              <w:top w:val="single" w:sz="4" w:space="0" w:color="auto"/>
              <w:left w:val="single" w:sz="4" w:space="0" w:color="auto"/>
              <w:bottom w:val="single" w:sz="4" w:space="0" w:color="auto"/>
              <w:right w:val="single" w:sz="4" w:space="0" w:color="auto"/>
            </w:tcBorders>
          </w:tcPr>
          <w:p w:rsidR="00792A99" w:rsidRDefault="00792A99">
            <w:pPr>
              <w:pStyle w:val="ConsPlusNormal0"/>
              <w:ind w:firstLine="0"/>
              <w:jc w:val="center"/>
              <w:rPr>
                <w:rFonts w:ascii="Times New Roman" w:hAnsi="Times New Roman"/>
                <w:sz w:val="20"/>
                <w:szCs w:val="20"/>
              </w:rPr>
            </w:pPr>
            <w:r>
              <w:rPr>
                <w:rFonts w:ascii="Times New Roman" w:hAnsi="Times New Roman"/>
                <w:sz w:val="20"/>
                <w:szCs w:val="20"/>
              </w:rPr>
              <w:t>Адрес официального сайта в сети Интернет, адрес электронной почты</w:t>
            </w:r>
          </w:p>
        </w:tc>
      </w:tr>
      <w:tr w:rsidR="00792A99" w:rsidTr="00AA40DC">
        <w:trPr>
          <w:trHeight w:val="948"/>
        </w:trPr>
        <w:tc>
          <w:tcPr>
            <w:tcW w:w="426" w:type="dxa"/>
            <w:tcBorders>
              <w:top w:val="single" w:sz="4" w:space="0" w:color="auto"/>
              <w:left w:val="single" w:sz="4" w:space="0" w:color="auto"/>
              <w:bottom w:val="single" w:sz="4" w:space="0" w:color="auto"/>
              <w:right w:val="single" w:sz="4" w:space="0" w:color="auto"/>
            </w:tcBorders>
          </w:tcPr>
          <w:p w:rsidR="00792A99" w:rsidRDefault="00792A99">
            <w:pPr>
              <w:widowControl w:val="0"/>
              <w:jc w:val="center"/>
              <w:rPr>
                <w:color w:val="000000"/>
                <w:sz w:val="20"/>
                <w:szCs w:val="20"/>
              </w:rPr>
            </w:pPr>
            <w:r>
              <w:rPr>
                <w:sz w:val="20"/>
                <w:szCs w:val="20"/>
              </w:rPr>
              <w:t>1</w:t>
            </w:r>
          </w:p>
        </w:tc>
        <w:tc>
          <w:tcPr>
            <w:tcW w:w="2988" w:type="dxa"/>
            <w:tcBorders>
              <w:top w:val="single" w:sz="4" w:space="0" w:color="auto"/>
              <w:left w:val="single" w:sz="4" w:space="0" w:color="auto"/>
              <w:bottom w:val="single" w:sz="4" w:space="0" w:color="auto"/>
              <w:right w:val="single" w:sz="4" w:space="0" w:color="auto"/>
            </w:tcBorders>
            <w:vAlign w:val="center"/>
          </w:tcPr>
          <w:p w:rsidR="00792A99" w:rsidRDefault="00792A99">
            <w:pPr>
              <w:widowControl w:val="0"/>
              <w:snapToGrid w:val="0"/>
              <w:rPr>
                <w:color w:val="000000"/>
                <w:sz w:val="20"/>
                <w:szCs w:val="20"/>
              </w:rPr>
            </w:pPr>
            <w:r>
              <w:rPr>
                <w:sz w:val="20"/>
                <w:szCs w:val="20"/>
              </w:rPr>
              <w:t>Администрация</w:t>
            </w:r>
            <w:r w:rsidR="00AA40DC">
              <w:rPr>
                <w:sz w:val="20"/>
                <w:szCs w:val="20"/>
              </w:rPr>
              <w:t xml:space="preserve"> </w:t>
            </w:r>
            <w:r w:rsidR="009059D4">
              <w:rPr>
                <w:sz w:val="20"/>
                <w:szCs w:val="20"/>
              </w:rPr>
              <w:t>Петровского сельского поселения</w:t>
            </w:r>
            <w:r>
              <w:rPr>
                <w:sz w:val="20"/>
                <w:szCs w:val="20"/>
              </w:rPr>
              <w:t xml:space="preserve"> Чухломского муниципального района Костромской области</w:t>
            </w:r>
          </w:p>
        </w:tc>
        <w:tc>
          <w:tcPr>
            <w:tcW w:w="2367" w:type="dxa"/>
            <w:tcBorders>
              <w:top w:val="single" w:sz="4" w:space="0" w:color="auto"/>
              <w:left w:val="single" w:sz="4" w:space="0" w:color="auto"/>
              <w:bottom w:val="single" w:sz="4" w:space="0" w:color="auto"/>
              <w:right w:val="single" w:sz="4" w:space="0" w:color="auto"/>
            </w:tcBorders>
            <w:vAlign w:val="center"/>
          </w:tcPr>
          <w:p w:rsidR="00792A99" w:rsidRDefault="009059D4" w:rsidP="009059D4">
            <w:pPr>
              <w:widowControl w:val="0"/>
              <w:ind w:left="-108"/>
              <w:rPr>
                <w:color w:val="000000"/>
                <w:sz w:val="20"/>
                <w:szCs w:val="20"/>
              </w:rPr>
            </w:pPr>
            <w:r>
              <w:rPr>
                <w:color w:val="000000"/>
                <w:sz w:val="20"/>
                <w:szCs w:val="20"/>
              </w:rPr>
              <w:t xml:space="preserve">П. Якша </w:t>
            </w:r>
            <w:r w:rsidR="00194C93">
              <w:rPr>
                <w:color w:val="000000"/>
                <w:sz w:val="20"/>
                <w:szCs w:val="20"/>
              </w:rPr>
              <w:t xml:space="preserve">ул. </w:t>
            </w:r>
            <w:r>
              <w:rPr>
                <w:color w:val="000000"/>
                <w:sz w:val="20"/>
                <w:szCs w:val="20"/>
              </w:rPr>
              <w:t>Зеленая</w:t>
            </w:r>
            <w:r w:rsidR="00194C93">
              <w:rPr>
                <w:color w:val="000000"/>
                <w:sz w:val="20"/>
                <w:szCs w:val="20"/>
              </w:rPr>
              <w:t>, д. 1</w:t>
            </w:r>
            <w:r>
              <w:rPr>
                <w:color w:val="000000"/>
                <w:sz w:val="20"/>
                <w:szCs w:val="20"/>
              </w:rPr>
              <w:t>8</w:t>
            </w:r>
            <w:r w:rsidR="00194C93">
              <w:rPr>
                <w:color w:val="000000"/>
                <w:sz w:val="20"/>
                <w:szCs w:val="20"/>
              </w:rPr>
              <w:t>, Чухломского района Костромской области,1571</w:t>
            </w:r>
            <w:r>
              <w:rPr>
                <w:color w:val="000000"/>
                <w:sz w:val="20"/>
                <w:szCs w:val="20"/>
              </w:rPr>
              <w:t>5</w:t>
            </w:r>
            <w:r w:rsidR="00194C93">
              <w:rPr>
                <w:color w:val="000000"/>
                <w:sz w:val="20"/>
                <w:szCs w:val="20"/>
              </w:rPr>
              <w:t>1</w:t>
            </w:r>
          </w:p>
        </w:tc>
        <w:tc>
          <w:tcPr>
            <w:tcW w:w="1781" w:type="dxa"/>
            <w:tcBorders>
              <w:top w:val="single" w:sz="4" w:space="0" w:color="auto"/>
              <w:left w:val="single" w:sz="4" w:space="0" w:color="auto"/>
              <w:bottom w:val="single" w:sz="4" w:space="0" w:color="auto"/>
              <w:right w:val="single" w:sz="4" w:space="0" w:color="auto"/>
            </w:tcBorders>
            <w:vAlign w:val="center"/>
          </w:tcPr>
          <w:p w:rsidR="00792A99" w:rsidRDefault="00792A99">
            <w:pPr>
              <w:pStyle w:val="ConsPlusNormal0"/>
              <w:ind w:firstLine="0"/>
              <w:rPr>
                <w:rFonts w:ascii="Times New Roman" w:hAnsi="Times New Roman" w:cs="Times New Roman"/>
                <w:color w:val="000000"/>
                <w:sz w:val="20"/>
                <w:szCs w:val="20"/>
              </w:rPr>
            </w:pPr>
          </w:p>
          <w:p w:rsidR="00792A99" w:rsidRDefault="00792A99">
            <w:pPr>
              <w:pStyle w:val="ConsPlusNormal0"/>
              <w:ind w:firstLine="0"/>
              <w:rPr>
                <w:rFonts w:ascii="Times New Roman" w:hAnsi="Times New Roman"/>
                <w:color w:val="000000"/>
                <w:sz w:val="20"/>
                <w:szCs w:val="20"/>
              </w:rPr>
            </w:pPr>
          </w:p>
          <w:p w:rsidR="00792A99" w:rsidRDefault="00194C93">
            <w:pPr>
              <w:pStyle w:val="ConsPlusNormal0"/>
              <w:ind w:firstLine="0"/>
              <w:rPr>
                <w:rFonts w:ascii="Times New Roman" w:hAnsi="Times New Roman"/>
                <w:color w:val="000000"/>
                <w:sz w:val="20"/>
                <w:szCs w:val="20"/>
              </w:rPr>
            </w:pPr>
            <w:r>
              <w:rPr>
                <w:rFonts w:ascii="Times New Roman" w:hAnsi="Times New Roman"/>
                <w:color w:val="000000"/>
                <w:sz w:val="20"/>
                <w:szCs w:val="20"/>
              </w:rPr>
              <w:t>8(49441) 3-</w:t>
            </w:r>
            <w:r w:rsidR="009059D4">
              <w:rPr>
                <w:rFonts w:ascii="Times New Roman" w:hAnsi="Times New Roman"/>
                <w:color w:val="000000"/>
                <w:sz w:val="20"/>
                <w:szCs w:val="20"/>
              </w:rPr>
              <w:t>7</w:t>
            </w:r>
            <w:r>
              <w:rPr>
                <w:rFonts w:ascii="Times New Roman" w:hAnsi="Times New Roman"/>
                <w:color w:val="000000"/>
                <w:sz w:val="20"/>
                <w:szCs w:val="20"/>
              </w:rPr>
              <w:t>1-</w:t>
            </w:r>
            <w:r w:rsidR="009059D4">
              <w:rPr>
                <w:rFonts w:ascii="Times New Roman" w:hAnsi="Times New Roman"/>
                <w:color w:val="000000"/>
                <w:sz w:val="20"/>
                <w:szCs w:val="20"/>
              </w:rPr>
              <w:t>80</w:t>
            </w:r>
          </w:p>
          <w:p w:rsidR="00792A99" w:rsidRDefault="00792A99">
            <w:pPr>
              <w:pStyle w:val="ConsPlusNormal0"/>
              <w:ind w:firstLine="0"/>
              <w:rPr>
                <w:rFonts w:ascii="Times New Roman" w:hAnsi="Times New Roman"/>
                <w:sz w:val="20"/>
                <w:szCs w:val="20"/>
              </w:rPr>
            </w:pPr>
          </w:p>
        </w:tc>
        <w:tc>
          <w:tcPr>
            <w:tcW w:w="2509" w:type="dxa"/>
            <w:tcBorders>
              <w:top w:val="single" w:sz="4" w:space="0" w:color="auto"/>
              <w:left w:val="single" w:sz="4" w:space="0" w:color="auto"/>
              <w:bottom w:val="single" w:sz="4" w:space="0" w:color="auto"/>
              <w:right w:val="single" w:sz="4" w:space="0" w:color="auto"/>
            </w:tcBorders>
            <w:vAlign w:val="center"/>
          </w:tcPr>
          <w:p w:rsidR="00792A99" w:rsidRDefault="00792A99">
            <w:pPr>
              <w:jc w:val="center"/>
              <w:rPr>
                <w:color w:val="000000"/>
                <w:sz w:val="20"/>
                <w:szCs w:val="20"/>
              </w:rPr>
            </w:pPr>
          </w:p>
          <w:p w:rsidR="00792A99" w:rsidRDefault="00AA40DC">
            <w:pPr>
              <w:widowControl w:val="0"/>
              <w:rPr>
                <w:color w:val="000000"/>
                <w:sz w:val="20"/>
                <w:szCs w:val="20"/>
              </w:rPr>
            </w:pPr>
            <w:proofErr w:type="spellStart"/>
            <w:r>
              <w:rPr>
                <w:sz w:val="20"/>
                <w:szCs w:val="20"/>
              </w:rPr>
              <w:t>www</w:t>
            </w:r>
            <w:proofErr w:type="spellEnd"/>
            <w:r>
              <w:rPr>
                <w:sz w:val="20"/>
                <w:szCs w:val="20"/>
              </w:rPr>
              <w:t xml:space="preserve">. </w:t>
            </w:r>
            <w:hyperlink r:id="rId11" w:history="1">
              <w:proofErr w:type="spellStart"/>
              <w:r w:rsidR="009059D4">
                <w:rPr>
                  <w:rStyle w:val="a5"/>
                  <w:lang w:val="en-US"/>
                </w:rPr>
                <w:t>chuhloma</w:t>
              </w:r>
              <w:proofErr w:type="spellEnd"/>
              <w:r w:rsidR="009059D4" w:rsidRPr="009059D4">
                <w:rPr>
                  <w:rStyle w:val="a5"/>
                </w:rPr>
                <w:t>.</w:t>
              </w:r>
              <w:r w:rsidR="009059D4">
                <w:rPr>
                  <w:rStyle w:val="a5"/>
                  <w:lang w:val="en-US"/>
                </w:rPr>
                <w:t>net</w:t>
              </w:r>
            </w:hyperlink>
          </w:p>
        </w:tc>
      </w:tr>
      <w:tr w:rsidR="00792A99" w:rsidRPr="004D1428" w:rsidTr="00AA40DC">
        <w:trPr>
          <w:trHeight w:val="218"/>
        </w:trPr>
        <w:tc>
          <w:tcPr>
            <w:tcW w:w="426" w:type="dxa"/>
            <w:tcBorders>
              <w:top w:val="single" w:sz="4" w:space="0" w:color="auto"/>
              <w:left w:val="single" w:sz="4" w:space="0" w:color="auto"/>
              <w:bottom w:val="single" w:sz="4" w:space="0" w:color="auto"/>
              <w:right w:val="single" w:sz="4" w:space="0" w:color="auto"/>
            </w:tcBorders>
          </w:tcPr>
          <w:p w:rsidR="00792A99" w:rsidRDefault="00194C93">
            <w:pPr>
              <w:pStyle w:val="ConsPlusNormal0"/>
              <w:ind w:firstLine="709"/>
              <w:jc w:val="center"/>
              <w:rPr>
                <w:rFonts w:ascii="Times New Roman" w:hAnsi="Times New Roman"/>
                <w:sz w:val="20"/>
                <w:szCs w:val="20"/>
              </w:rPr>
            </w:pPr>
            <w:r>
              <w:rPr>
                <w:rFonts w:ascii="Times New Roman" w:hAnsi="Times New Roman"/>
                <w:sz w:val="20"/>
                <w:szCs w:val="20"/>
              </w:rPr>
              <w:t>32</w:t>
            </w:r>
          </w:p>
        </w:tc>
        <w:tc>
          <w:tcPr>
            <w:tcW w:w="2988" w:type="dxa"/>
            <w:tcBorders>
              <w:top w:val="single" w:sz="4" w:space="0" w:color="auto"/>
              <w:left w:val="single" w:sz="4" w:space="0" w:color="auto"/>
              <w:bottom w:val="single" w:sz="4" w:space="0" w:color="auto"/>
              <w:right w:val="single" w:sz="4" w:space="0" w:color="auto"/>
            </w:tcBorders>
            <w:vAlign w:val="center"/>
          </w:tcPr>
          <w:p w:rsidR="00792A99" w:rsidRDefault="00792A99">
            <w:pPr>
              <w:rPr>
                <w:color w:val="000000"/>
                <w:sz w:val="20"/>
                <w:szCs w:val="20"/>
              </w:rPr>
            </w:pPr>
            <w:proofErr w:type="spellStart"/>
            <w:r>
              <w:rPr>
                <w:sz w:val="20"/>
                <w:szCs w:val="20"/>
              </w:rPr>
              <w:t>Росреестр</w:t>
            </w:r>
            <w:proofErr w:type="spellEnd"/>
            <w:r>
              <w:rPr>
                <w:sz w:val="20"/>
                <w:szCs w:val="20"/>
              </w:rPr>
              <w:t xml:space="preserve"> по  Костромской области</w:t>
            </w:r>
          </w:p>
          <w:p w:rsidR="00792A99" w:rsidRDefault="00792A99">
            <w:pPr>
              <w:snapToGrid w:val="0"/>
              <w:rPr>
                <w:sz w:val="20"/>
                <w:szCs w:val="20"/>
              </w:rPr>
            </w:pPr>
            <w:r>
              <w:rPr>
                <w:sz w:val="20"/>
                <w:szCs w:val="20"/>
              </w:rPr>
              <w:t>Филиал ФГБУ</w:t>
            </w:r>
            <w:proofErr w:type="gramStart"/>
            <w:r>
              <w:rPr>
                <w:sz w:val="20"/>
                <w:szCs w:val="20"/>
              </w:rPr>
              <w:t>«Ф</w:t>
            </w:r>
            <w:proofErr w:type="gramEnd"/>
            <w:r>
              <w:rPr>
                <w:sz w:val="20"/>
                <w:szCs w:val="20"/>
              </w:rPr>
              <w:t xml:space="preserve">КП </w:t>
            </w:r>
            <w:proofErr w:type="spellStart"/>
            <w:r>
              <w:rPr>
                <w:sz w:val="20"/>
                <w:szCs w:val="20"/>
              </w:rPr>
              <w:t>Росреестра</w:t>
            </w:r>
            <w:proofErr w:type="spellEnd"/>
            <w:r>
              <w:rPr>
                <w:sz w:val="20"/>
                <w:szCs w:val="20"/>
              </w:rPr>
              <w:t>» по Костромской области</w:t>
            </w:r>
          </w:p>
          <w:p w:rsidR="00792A99" w:rsidRDefault="00792A99">
            <w:pPr>
              <w:snapToGrid w:val="0"/>
              <w:rPr>
                <w:sz w:val="20"/>
                <w:szCs w:val="20"/>
              </w:rPr>
            </w:pPr>
            <w:r>
              <w:rPr>
                <w:sz w:val="20"/>
                <w:szCs w:val="20"/>
              </w:rPr>
              <w:t xml:space="preserve"> Филиал ОГКУ «МФЦ» по чухломскому району</w:t>
            </w:r>
          </w:p>
          <w:p w:rsidR="00792A99" w:rsidRDefault="00792A99">
            <w:pPr>
              <w:widowControl w:val="0"/>
              <w:snapToGrid w:val="0"/>
              <w:rPr>
                <w:color w:val="00000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rsidR="00792A99" w:rsidRDefault="00792A99">
            <w:pPr>
              <w:rPr>
                <w:color w:val="000000"/>
                <w:sz w:val="20"/>
                <w:szCs w:val="20"/>
              </w:rPr>
            </w:pPr>
            <w:r>
              <w:rPr>
                <w:sz w:val="20"/>
                <w:szCs w:val="20"/>
              </w:rPr>
              <w:t xml:space="preserve">ул. Сенная, д. </w:t>
            </w:r>
            <w:smartTag w:uri="urn:schemas-microsoft-com:office:smarttags" w:element="metricconverter">
              <w:smartTagPr>
                <w:attr w:name="ProductID" w:val="17, г"/>
              </w:smartTagPr>
              <w:r>
                <w:rPr>
                  <w:sz w:val="20"/>
                  <w:szCs w:val="20"/>
                </w:rPr>
                <w:t>17, г</w:t>
              </w:r>
            </w:smartTag>
            <w:r>
              <w:rPr>
                <w:sz w:val="20"/>
                <w:szCs w:val="20"/>
              </w:rPr>
              <w:t>. Кострома, Костромская область,156013</w:t>
            </w:r>
          </w:p>
          <w:p w:rsidR="00792A99" w:rsidRDefault="00792A99">
            <w:pPr>
              <w:rPr>
                <w:sz w:val="20"/>
                <w:szCs w:val="20"/>
              </w:rPr>
            </w:pPr>
            <w:r>
              <w:rPr>
                <w:sz w:val="20"/>
                <w:szCs w:val="20"/>
              </w:rPr>
              <w:t xml:space="preserve">п. Новый, д. </w:t>
            </w:r>
            <w:smartTag w:uri="urn:schemas-microsoft-com:office:smarttags" w:element="metricconverter">
              <w:smartTagPr>
                <w:attr w:name="ProductID" w:val="3, г"/>
              </w:smartTagPr>
              <w:r>
                <w:rPr>
                  <w:sz w:val="20"/>
                  <w:szCs w:val="20"/>
                </w:rPr>
                <w:t>3, г</w:t>
              </w:r>
            </w:smartTag>
            <w:r>
              <w:rPr>
                <w:sz w:val="20"/>
                <w:szCs w:val="20"/>
              </w:rPr>
              <w:t xml:space="preserve">. Кострома, Костромская область, 156012, </w:t>
            </w:r>
          </w:p>
          <w:p w:rsidR="00792A99" w:rsidRDefault="00792A99">
            <w:pPr>
              <w:widowControl w:val="0"/>
              <w:rPr>
                <w:color w:val="000000"/>
                <w:sz w:val="20"/>
                <w:szCs w:val="20"/>
              </w:rPr>
            </w:pPr>
            <w:r>
              <w:rPr>
                <w:sz w:val="20"/>
                <w:szCs w:val="20"/>
              </w:rPr>
              <w:t xml:space="preserve">ул. Советская, д. </w:t>
            </w:r>
            <w:smartTag w:uri="urn:schemas-microsoft-com:office:smarttags" w:element="metricconverter">
              <w:smartTagPr>
                <w:attr w:name="ProductID" w:val="1, г"/>
              </w:smartTagPr>
              <w:r>
                <w:rPr>
                  <w:sz w:val="20"/>
                  <w:szCs w:val="20"/>
                </w:rPr>
                <w:t xml:space="preserve">1, </w:t>
              </w:r>
              <w:proofErr w:type="spellStart"/>
              <w:r>
                <w:rPr>
                  <w:sz w:val="20"/>
                  <w:szCs w:val="20"/>
                </w:rPr>
                <w:t>г</w:t>
              </w:r>
            </w:smartTag>
            <w:proofErr w:type="gramStart"/>
            <w:r>
              <w:rPr>
                <w:sz w:val="20"/>
                <w:szCs w:val="20"/>
              </w:rPr>
              <w:t>.Ч</w:t>
            </w:r>
            <w:proofErr w:type="gramEnd"/>
            <w:r>
              <w:rPr>
                <w:sz w:val="20"/>
                <w:szCs w:val="20"/>
              </w:rPr>
              <w:t>ухлома,Костромская</w:t>
            </w:r>
            <w:proofErr w:type="spellEnd"/>
            <w:r>
              <w:rPr>
                <w:sz w:val="20"/>
                <w:szCs w:val="20"/>
              </w:rPr>
              <w:t xml:space="preserve"> область, 157130.</w:t>
            </w:r>
          </w:p>
        </w:tc>
        <w:tc>
          <w:tcPr>
            <w:tcW w:w="1781" w:type="dxa"/>
            <w:tcBorders>
              <w:top w:val="single" w:sz="4" w:space="0" w:color="auto"/>
              <w:left w:val="single" w:sz="4" w:space="0" w:color="auto"/>
              <w:bottom w:val="single" w:sz="4" w:space="0" w:color="auto"/>
              <w:right w:val="single" w:sz="4" w:space="0" w:color="auto"/>
            </w:tcBorders>
            <w:vAlign w:val="center"/>
          </w:tcPr>
          <w:p w:rsidR="00792A99" w:rsidRDefault="00792A99">
            <w:pPr>
              <w:rPr>
                <w:color w:val="000000"/>
                <w:sz w:val="20"/>
                <w:szCs w:val="20"/>
              </w:rPr>
            </w:pPr>
            <w:r>
              <w:rPr>
                <w:sz w:val="20"/>
                <w:szCs w:val="20"/>
              </w:rPr>
              <w:t xml:space="preserve">8(4942) 49-78-11 </w:t>
            </w:r>
          </w:p>
          <w:p w:rsidR="00792A99" w:rsidRDefault="00792A99">
            <w:pPr>
              <w:pStyle w:val="ConsPlusNormal0"/>
              <w:ind w:firstLine="0"/>
              <w:jc w:val="both"/>
              <w:rPr>
                <w:rFonts w:ascii="Times New Roman" w:hAnsi="Times New Roman" w:cs="Times New Roman"/>
                <w:sz w:val="20"/>
                <w:szCs w:val="20"/>
              </w:rPr>
            </w:pPr>
            <w:r>
              <w:rPr>
                <w:rFonts w:ascii="Times New Roman" w:hAnsi="Times New Roman"/>
                <w:sz w:val="20"/>
                <w:szCs w:val="20"/>
              </w:rPr>
              <w:t>8(49441)2-14-06</w:t>
            </w:r>
          </w:p>
          <w:p w:rsidR="00792A99" w:rsidRDefault="00792A99">
            <w:pPr>
              <w:rPr>
                <w:sz w:val="20"/>
                <w:szCs w:val="20"/>
              </w:rPr>
            </w:pPr>
          </w:p>
          <w:p w:rsidR="00792A99" w:rsidRDefault="00792A99">
            <w:pPr>
              <w:rPr>
                <w:sz w:val="20"/>
                <w:szCs w:val="20"/>
              </w:rPr>
            </w:pPr>
          </w:p>
          <w:p w:rsidR="00792A99" w:rsidRDefault="00792A99">
            <w:pPr>
              <w:rPr>
                <w:sz w:val="20"/>
                <w:szCs w:val="20"/>
              </w:rPr>
            </w:pPr>
          </w:p>
          <w:p w:rsidR="00792A99" w:rsidRDefault="00792A99">
            <w:pPr>
              <w:widowControl w:val="0"/>
              <w:rPr>
                <w:color w:val="000000"/>
                <w:sz w:val="20"/>
                <w:szCs w:val="20"/>
              </w:rPr>
            </w:pPr>
            <w:r>
              <w:rPr>
                <w:sz w:val="20"/>
                <w:szCs w:val="20"/>
              </w:rPr>
              <w:t>8(49441)2-12-23</w:t>
            </w:r>
          </w:p>
        </w:tc>
        <w:tc>
          <w:tcPr>
            <w:tcW w:w="2509" w:type="dxa"/>
            <w:tcBorders>
              <w:top w:val="single" w:sz="4" w:space="0" w:color="auto"/>
              <w:left w:val="single" w:sz="4" w:space="0" w:color="auto"/>
              <w:bottom w:val="single" w:sz="4" w:space="0" w:color="auto"/>
              <w:right w:val="single" w:sz="4" w:space="0" w:color="auto"/>
            </w:tcBorders>
            <w:vAlign w:val="center"/>
          </w:tcPr>
          <w:p w:rsidR="00792A99" w:rsidRDefault="00792A99">
            <w:pPr>
              <w:rPr>
                <w:color w:val="000000"/>
                <w:sz w:val="20"/>
                <w:szCs w:val="20"/>
                <w:lang w:val="en-US"/>
              </w:rPr>
            </w:pPr>
            <w:r>
              <w:rPr>
                <w:sz w:val="20"/>
                <w:szCs w:val="20"/>
                <w:lang w:val="en-US"/>
              </w:rPr>
              <w:t xml:space="preserve">rosreestr.ru </w:t>
            </w:r>
            <w:hyperlink r:id="rId12" w:history="1">
              <w:r>
                <w:rPr>
                  <w:rStyle w:val="a5"/>
                  <w:sz w:val="20"/>
                  <w:szCs w:val="20"/>
                  <w:lang w:val="en-US"/>
                </w:rPr>
                <w:t>44_upr@rosreestr.ru</w:t>
              </w:r>
            </w:hyperlink>
          </w:p>
          <w:p w:rsidR="00792A99" w:rsidRDefault="00792A99">
            <w:pPr>
              <w:rPr>
                <w:sz w:val="20"/>
                <w:szCs w:val="20"/>
                <w:lang w:val="en-US"/>
              </w:rPr>
            </w:pPr>
            <w:r>
              <w:rPr>
                <w:sz w:val="20"/>
                <w:szCs w:val="20"/>
                <w:lang w:val="en-US"/>
              </w:rPr>
              <w:t>fgy44@u44.kadastr.ru</w:t>
            </w:r>
          </w:p>
          <w:p w:rsidR="00792A99" w:rsidRDefault="00792A99">
            <w:pPr>
              <w:rPr>
                <w:sz w:val="20"/>
                <w:szCs w:val="20"/>
                <w:lang w:val="en-US"/>
              </w:rPr>
            </w:pPr>
          </w:p>
          <w:p w:rsidR="00792A99" w:rsidRDefault="00792A99">
            <w:pPr>
              <w:rPr>
                <w:sz w:val="20"/>
                <w:szCs w:val="20"/>
                <w:lang w:val="en-US"/>
              </w:rPr>
            </w:pPr>
          </w:p>
          <w:p w:rsidR="00792A99" w:rsidRDefault="00792A99">
            <w:pPr>
              <w:widowControl w:val="0"/>
              <w:rPr>
                <w:color w:val="000000"/>
                <w:sz w:val="20"/>
                <w:szCs w:val="20"/>
                <w:lang w:val="en-US"/>
              </w:rPr>
            </w:pPr>
          </w:p>
        </w:tc>
      </w:tr>
      <w:tr w:rsidR="00792A99" w:rsidRPr="004D1428" w:rsidTr="00C146DD">
        <w:trPr>
          <w:trHeight w:val="1402"/>
        </w:trPr>
        <w:tc>
          <w:tcPr>
            <w:tcW w:w="426" w:type="dxa"/>
            <w:tcBorders>
              <w:top w:val="single" w:sz="4" w:space="0" w:color="auto"/>
              <w:left w:val="single" w:sz="4" w:space="0" w:color="auto"/>
              <w:bottom w:val="single" w:sz="4" w:space="0" w:color="auto"/>
              <w:right w:val="single" w:sz="4" w:space="0" w:color="auto"/>
            </w:tcBorders>
          </w:tcPr>
          <w:p w:rsidR="00792A99" w:rsidRDefault="00792A99">
            <w:pPr>
              <w:pStyle w:val="ConsPlusNormal0"/>
              <w:ind w:firstLine="709"/>
              <w:jc w:val="center"/>
              <w:rPr>
                <w:rFonts w:ascii="Times New Roman" w:hAnsi="Times New Roman"/>
                <w:sz w:val="20"/>
                <w:szCs w:val="20"/>
              </w:rPr>
            </w:pPr>
            <w:r>
              <w:rPr>
                <w:rFonts w:ascii="Times New Roman" w:hAnsi="Times New Roman"/>
                <w:sz w:val="20"/>
                <w:szCs w:val="20"/>
              </w:rPr>
              <w:t>44</w:t>
            </w:r>
          </w:p>
        </w:tc>
        <w:tc>
          <w:tcPr>
            <w:tcW w:w="2988" w:type="dxa"/>
            <w:tcBorders>
              <w:top w:val="single" w:sz="4" w:space="0" w:color="auto"/>
              <w:left w:val="single" w:sz="4" w:space="0" w:color="auto"/>
              <w:bottom w:val="single" w:sz="4" w:space="0" w:color="auto"/>
              <w:right w:val="single" w:sz="4" w:space="0" w:color="auto"/>
            </w:tcBorders>
            <w:vAlign w:val="center"/>
          </w:tcPr>
          <w:p w:rsidR="00792A99" w:rsidRDefault="00792A99">
            <w:pPr>
              <w:widowControl w:val="0"/>
              <w:snapToGrid w:val="0"/>
              <w:rPr>
                <w:color w:val="000000"/>
                <w:sz w:val="20"/>
                <w:szCs w:val="20"/>
              </w:rPr>
            </w:pPr>
            <w:r>
              <w:rPr>
                <w:sz w:val="20"/>
                <w:szCs w:val="20"/>
              </w:rPr>
              <w:t>Межрайонная инспекция Федеральной налоговой службы № 2 по Костромской области</w:t>
            </w:r>
          </w:p>
        </w:tc>
        <w:tc>
          <w:tcPr>
            <w:tcW w:w="2367" w:type="dxa"/>
            <w:tcBorders>
              <w:top w:val="single" w:sz="4" w:space="0" w:color="auto"/>
              <w:left w:val="single" w:sz="4" w:space="0" w:color="auto"/>
              <w:bottom w:val="single" w:sz="4" w:space="0" w:color="auto"/>
              <w:right w:val="single" w:sz="4" w:space="0" w:color="auto"/>
            </w:tcBorders>
            <w:vAlign w:val="center"/>
          </w:tcPr>
          <w:p w:rsidR="00792A99" w:rsidRDefault="00792A99">
            <w:pPr>
              <w:ind w:left="-108"/>
              <w:rPr>
                <w:color w:val="000000"/>
                <w:sz w:val="20"/>
                <w:szCs w:val="20"/>
              </w:rPr>
            </w:pPr>
            <w:r>
              <w:rPr>
                <w:sz w:val="20"/>
                <w:szCs w:val="20"/>
              </w:rPr>
              <w:t xml:space="preserve">  </w:t>
            </w:r>
            <w:proofErr w:type="gramStart"/>
            <w:r>
              <w:rPr>
                <w:sz w:val="20"/>
                <w:szCs w:val="20"/>
              </w:rPr>
              <w:t xml:space="preserve">пл. Революции, д. </w:t>
            </w:r>
            <w:smartTag w:uri="urn:schemas-microsoft-com:office:smarttags" w:element="metricconverter">
              <w:smartTagPr>
                <w:attr w:name="ProductID" w:val="25, г"/>
              </w:smartTagPr>
              <w:r>
                <w:rPr>
                  <w:sz w:val="20"/>
                  <w:szCs w:val="20"/>
                </w:rPr>
                <w:t>25, г</w:t>
              </w:r>
            </w:smartTag>
            <w:r>
              <w:rPr>
                <w:sz w:val="20"/>
                <w:szCs w:val="20"/>
              </w:rPr>
              <w:t xml:space="preserve">. Галич, Костромская область, 157201, ул. Советская, д. </w:t>
            </w:r>
            <w:smartTag w:uri="urn:schemas-microsoft-com:office:smarttags" w:element="metricconverter">
              <w:smartTagPr>
                <w:attr w:name="ProductID" w:val="1 г"/>
              </w:smartTagPr>
              <w:r>
                <w:rPr>
                  <w:sz w:val="20"/>
                  <w:szCs w:val="20"/>
                </w:rPr>
                <w:t>1 г</w:t>
              </w:r>
            </w:smartTag>
            <w:r>
              <w:rPr>
                <w:sz w:val="20"/>
                <w:szCs w:val="20"/>
              </w:rPr>
              <w:t>. Чухлома, Костромская область,157130</w:t>
            </w:r>
            <w:proofErr w:type="gramEnd"/>
          </w:p>
          <w:p w:rsidR="00792A99" w:rsidRDefault="00792A99">
            <w:pPr>
              <w:widowControl w:val="0"/>
              <w:ind w:left="-108"/>
              <w:rPr>
                <w:color w:val="000000"/>
                <w:sz w:val="20"/>
                <w:szCs w:val="20"/>
              </w:rPr>
            </w:pPr>
          </w:p>
        </w:tc>
        <w:tc>
          <w:tcPr>
            <w:tcW w:w="1781" w:type="dxa"/>
            <w:tcBorders>
              <w:top w:val="single" w:sz="4" w:space="0" w:color="auto"/>
              <w:left w:val="single" w:sz="4" w:space="0" w:color="auto"/>
              <w:bottom w:val="single" w:sz="4" w:space="0" w:color="auto"/>
              <w:right w:val="single" w:sz="4" w:space="0" w:color="auto"/>
            </w:tcBorders>
            <w:vAlign w:val="center"/>
          </w:tcPr>
          <w:p w:rsidR="00792A99" w:rsidRDefault="00792A99">
            <w:pPr>
              <w:rPr>
                <w:color w:val="000000"/>
                <w:sz w:val="20"/>
                <w:szCs w:val="20"/>
              </w:rPr>
            </w:pPr>
            <w:r>
              <w:rPr>
                <w:sz w:val="20"/>
                <w:szCs w:val="20"/>
              </w:rPr>
              <w:t>(49437) 37-2-40</w:t>
            </w:r>
          </w:p>
          <w:p w:rsidR="00792A99" w:rsidRDefault="00792A99">
            <w:pPr>
              <w:pStyle w:val="ConsPlusNormal0"/>
              <w:ind w:firstLine="0"/>
              <w:rPr>
                <w:rFonts w:ascii="Times New Roman" w:hAnsi="Times New Roman"/>
                <w:sz w:val="20"/>
                <w:szCs w:val="20"/>
              </w:rPr>
            </w:pPr>
            <w:r>
              <w:rPr>
                <w:rFonts w:ascii="Times New Roman" w:hAnsi="Times New Roman"/>
                <w:sz w:val="20"/>
                <w:szCs w:val="20"/>
              </w:rPr>
              <w:t>(49441)2-23-70</w:t>
            </w:r>
          </w:p>
        </w:tc>
        <w:tc>
          <w:tcPr>
            <w:tcW w:w="2509" w:type="dxa"/>
            <w:tcBorders>
              <w:top w:val="single" w:sz="4" w:space="0" w:color="auto"/>
              <w:left w:val="single" w:sz="4" w:space="0" w:color="auto"/>
              <w:bottom w:val="single" w:sz="4" w:space="0" w:color="auto"/>
              <w:right w:val="single" w:sz="4" w:space="0" w:color="auto"/>
            </w:tcBorders>
            <w:vAlign w:val="center"/>
          </w:tcPr>
          <w:p w:rsidR="00792A99" w:rsidRDefault="008A017C">
            <w:pPr>
              <w:rPr>
                <w:color w:val="000000"/>
                <w:sz w:val="20"/>
                <w:szCs w:val="20"/>
                <w:lang w:val="en-US"/>
              </w:rPr>
            </w:pPr>
            <w:hyperlink r:id="rId13" w:history="1">
              <w:r w:rsidR="00792A99">
                <w:rPr>
                  <w:rStyle w:val="a5"/>
                  <w:sz w:val="20"/>
                  <w:szCs w:val="20"/>
                  <w:lang w:val="en-US"/>
                </w:rPr>
                <w:t>www.r44.nalog.ru</w:t>
              </w:r>
            </w:hyperlink>
          </w:p>
          <w:p w:rsidR="00792A99" w:rsidRDefault="008A017C">
            <w:pPr>
              <w:widowControl w:val="0"/>
              <w:rPr>
                <w:color w:val="000000"/>
                <w:sz w:val="20"/>
                <w:szCs w:val="20"/>
                <w:lang w:val="en-US"/>
              </w:rPr>
            </w:pPr>
            <w:hyperlink r:id="rId14" w:history="1">
              <w:r w:rsidR="00792A99">
                <w:rPr>
                  <w:rStyle w:val="a5"/>
                  <w:sz w:val="20"/>
                  <w:szCs w:val="20"/>
                  <w:lang w:val="en-US"/>
                </w:rPr>
                <w:t>i44330101@m33.r</w:t>
              </w:r>
            </w:hyperlink>
            <w:r w:rsidR="00792A99">
              <w:rPr>
                <w:sz w:val="20"/>
                <w:szCs w:val="20"/>
                <w:lang w:val="en-US"/>
              </w:rPr>
              <w:t xml:space="preserve"> 44.nalog.ru</w:t>
            </w:r>
          </w:p>
        </w:tc>
      </w:tr>
    </w:tbl>
    <w:p w:rsidR="00792A99" w:rsidRPr="004D1428" w:rsidRDefault="00792A99" w:rsidP="00792A99">
      <w:pPr>
        <w:outlineLvl w:val="0"/>
        <w:rPr>
          <w:lang w:val="en-US"/>
        </w:rPr>
      </w:pPr>
    </w:p>
    <w:p w:rsidR="00792A99" w:rsidRPr="004D1428" w:rsidRDefault="00792A99" w:rsidP="00792A99">
      <w:pPr>
        <w:outlineLvl w:val="0"/>
        <w:rPr>
          <w:lang w:val="en-US"/>
        </w:rPr>
      </w:pPr>
      <w:r>
        <w:rPr>
          <w:lang w:val="en-US"/>
        </w:rPr>
        <w:t xml:space="preserve">                                                                             </w:t>
      </w:r>
    </w:p>
    <w:p w:rsidR="00792A99" w:rsidRDefault="00792A99" w:rsidP="00792A99">
      <w:pPr>
        <w:jc w:val="center"/>
        <w:outlineLvl w:val="0"/>
      </w:pPr>
      <w:r>
        <w:t>График</w:t>
      </w:r>
    </w:p>
    <w:p w:rsidR="00792A99" w:rsidRDefault="00792A99" w:rsidP="00792A99">
      <w:pPr>
        <w:jc w:val="center"/>
      </w:pPr>
      <w:r>
        <w:t>приема и консультирования граждан специалистами</w:t>
      </w:r>
    </w:p>
    <w:p w:rsidR="00792A99" w:rsidRDefault="00792A99" w:rsidP="00792A99">
      <w:pPr>
        <w:jc w:val="center"/>
      </w:pPr>
      <w:r>
        <w:t xml:space="preserve">администрации Чухломского муниципального района Костромской области </w:t>
      </w:r>
    </w:p>
    <w:p w:rsidR="00792A99" w:rsidRDefault="00792A99" w:rsidP="00792A99">
      <w:pPr>
        <w:jc w:val="center"/>
      </w:pPr>
    </w:p>
    <w:tbl>
      <w:tblPr>
        <w:tblW w:w="0" w:type="auto"/>
        <w:tblLayout w:type="fixed"/>
        <w:tblCellMar>
          <w:left w:w="75" w:type="dxa"/>
          <w:right w:w="75" w:type="dxa"/>
        </w:tblCellMar>
        <w:tblLook w:val="0000"/>
      </w:tblPr>
      <w:tblGrid>
        <w:gridCol w:w="3600"/>
        <w:gridCol w:w="2558"/>
        <w:gridCol w:w="3623"/>
      </w:tblGrid>
      <w:tr w:rsidR="00792A99" w:rsidTr="00792A99">
        <w:trPr>
          <w:trHeight w:val="516"/>
        </w:trPr>
        <w:tc>
          <w:tcPr>
            <w:tcW w:w="3600" w:type="dxa"/>
            <w:tcBorders>
              <w:top w:val="single" w:sz="4" w:space="0" w:color="auto"/>
              <w:left w:val="single" w:sz="4" w:space="0" w:color="auto"/>
              <w:bottom w:val="single" w:sz="4" w:space="0" w:color="auto"/>
              <w:right w:val="single" w:sz="4" w:space="0" w:color="auto"/>
            </w:tcBorders>
          </w:tcPr>
          <w:p w:rsidR="00792A99" w:rsidRDefault="00792A99">
            <w:pPr>
              <w:widowControl w:val="0"/>
              <w:ind w:firstLine="709"/>
              <w:rPr>
                <w:color w:val="000000"/>
                <w:sz w:val="20"/>
                <w:szCs w:val="20"/>
              </w:rPr>
            </w:pPr>
            <w:r>
              <w:rPr>
                <w:sz w:val="20"/>
                <w:szCs w:val="20"/>
              </w:rPr>
              <w:t>Наименование отдела</w:t>
            </w:r>
          </w:p>
        </w:tc>
        <w:tc>
          <w:tcPr>
            <w:tcW w:w="2558" w:type="dxa"/>
            <w:tcBorders>
              <w:top w:val="single" w:sz="4" w:space="0" w:color="auto"/>
              <w:left w:val="single" w:sz="4" w:space="0" w:color="auto"/>
              <w:bottom w:val="single" w:sz="4" w:space="0" w:color="auto"/>
              <w:right w:val="single" w:sz="4" w:space="0" w:color="auto"/>
            </w:tcBorders>
          </w:tcPr>
          <w:p w:rsidR="00792A99" w:rsidRDefault="00792A99">
            <w:pPr>
              <w:widowControl w:val="0"/>
              <w:ind w:firstLine="709"/>
              <w:rPr>
                <w:color w:val="000000"/>
                <w:sz w:val="20"/>
                <w:szCs w:val="20"/>
              </w:rPr>
            </w:pPr>
            <w:r>
              <w:rPr>
                <w:sz w:val="20"/>
                <w:szCs w:val="20"/>
              </w:rPr>
              <w:t>Режим работы</w:t>
            </w:r>
          </w:p>
        </w:tc>
        <w:tc>
          <w:tcPr>
            <w:tcW w:w="3623" w:type="dxa"/>
            <w:tcBorders>
              <w:top w:val="single" w:sz="4" w:space="0" w:color="auto"/>
              <w:left w:val="single" w:sz="4" w:space="0" w:color="auto"/>
              <w:bottom w:val="single" w:sz="4" w:space="0" w:color="auto"/>
              <w:right w:val="single" w:sz="4" w:space="0" w:color="auto"/>
            </w:tcBorders>
          </w:tcPr>
          <w:p w:rsidR="00792A99" w:rsidRDefault="00792A99">
            <w:pPr>
              <w:widowControl w:val="0"/>
              <w:ind w:firstLine="709"/>
              <w:rPr>
                <w:color w:val="000000"/>
                <w:sz w:val="20"/>
                <w:szCs w:val="20"/>
              </w:rPr>
            </w:pPr>
            <w:r>
              <w:rPr>
                <w:sz w:val="20"/>
                <w:szCs w:val="20"/>
              </w:rPr>
              <w:t>Выходные дни</w:t>
            </w:r>
          </w:p>
        </w:tc>
      </w:tr>
      <w:tr w:rsidR="00792A99" w:rsidTr="00792A99">
        <w:trPr>
          <w:trHeight w:val="532"/>
        </w:trPr>
        <w:tc>
          <w:tcPr>
            <w:tcW w:w="3600" w:type="dxa"/>
            <w:tcBorders>
              <w:top w:val="single" w:sz="4" w:space="0" w:color="auto"/>
              <w:left w:val="single" w:sz="4" w:space="0" w:color="auto"/>
              <w:bottom w:val="single" w:sz="4" w:space="0" w:color="auto"/>
              <w:right w:val="single" w:sz="4" w:space="0" w:color="auto"/>
            </w:tcBorders>
            <w:vAlign w:val="center"/>
          </w:tcPr>
          <w:p w:rsidR="00792A99" w:rsidRDefault="0025095F">
            <w:pPr>
              <w:widowControl w:val="0"/>
              <w:rPr>
                <w:color w:val="000000"/>
                <w:sz w:val="20"/>
                <w:szCs w:val="20"/>
              </w:rPr>
            </w:pPr>
            <w:r>
              <w:rPr>
                <w:sz w:val="20"/>
                <w:szCs w:val="20"/>
              </w:rPr>
              <w:t>А</w:t>
            </w:r>
            <w:r w:rsidR="00AA40DC">
              <w:rPr>
                <w:sz w:val="20"/>
                <w:szCs w:val="20"/>
              </w:rPr>
              <w:t>дминистра</w:t>
            </w:r>
            <w:r>
              <w:rPr>
                <w:sz w:val="20"/>
                <w:szCs w:val="20"/>
              </w:rPr>
              <w:t xml:space="preserve">ция </w:t>
            </w:r>
            <w:r w:rsidR="009059D4">
              <w:rPr>
                <w:sz w:val="20"/>
                <w:szCs w:val="20"/>
              </w:rPr>
              <w:t>Петровского сельского поселения</w:t>
            </w:r>
            <w:r w:rsidR="00792A99">
              <w:rPr>
                <w:sz w:val="20"/>
                <w:szCs w:val="20"/>
              </w:rPr>
              <w:t xml:space="preserve"> Чухломского муниципального района Костромской области  </w:t>
            </w:r>
          </w:p>
        </w:tc>
        <w:tc>
          <w:tcPr>
            <w:tcW w:w="2558" w:type="dxa"/>
            <w:tcBorders>
              <w:top w:val="single" w:sz="4" w:space="0" w:color="auto"/>
              <w:left w:val="single" w:sz="4" w:space="0" w:color="auto"/>
              <w:bottom w:val="single" w:sz="4" w:space="0" w:color="auto"/>
              <w:right w:val="single" w:sz="4" w:space="0" w:color="auto"/>
            </w:tcBorders>
            <w:vAlign w:val="center"/>
          </w:tcPr>
          <w:p w:rsidR="00792A99" w:rsidRDefault="00792A99">
            <w:pPr>
              <w:snapToGrid w:val="0"/>
              <w:rPr>
                <w:color w:val="000000"/>
                <w:sz w:val="20"/>
                <w:szCs w:val="20"/>
              </w:rPr>
            </w:pPr>
            <w:r>
              <w:rPr>
                <w:sz w:val="20"/>
                <w:szCs w:val="20"/>
              </w:rPr>
              <w:t>Понедельник-четверг</w:t>
            </w:r>
          </w:p>
          <w:p w:rsidR="00792A99" w:rsidRDefault="00792A99">
            <w:pPr>
              <w:rPr>
                <w:sz w:val="20"/>
                <w:szCs w:val="20"/>
              </w:rPr>
            </w:pPr>
            <w:r>
              <w:rPr>
                <w:sz w:val="20"/>
                <w:szCs w:val="20"/>
              </w:rPr>
              <w:t xml:space="preserve"> с 10.00 до 15.00</w:t>
            </w:r>
          </w:p>
          <w:p w:rsidR="00792A99" w:rsidRDefault="00792A99">
            <w:pPr>
              <w:rPr>
                <w:sz w:val="20"/>
                <w:szCs w:val="20"/>
              </w:rPr>
            </w:pPr>
            <w:r>
              <w:rPr>
                <w:sz w:val="20"/>
                <w:szCs w:val="20"/>
              </w:rPr>
              <w:t>пятница - не приемный день</w:t>
            </w:r>
          </w:p>
          <w:p w:rsidR="00792A99" w:rsidRDefault="0025095F" w:rsidP="009059D4">
            <w:pPr>
              <w:widowControl w:val="0"/>
              <w:rPr>
                <w:color w:val="000000"/>
                <w:sz w:val="20"/>
                <w:szCs w:val="20"/>
              </w:rPr>
            </w:pPr>
            <w:r>
              <w:rPr>
                <w:sz w:val="20"/>
                <w:szCs w:val="20"/>
              </w:rPr>
              <w:t xml:space="preserve">перерыв с </w:t>
            </w:r>
            <w:r w:rsidR="009059D4">
              <w:rPr>
                <w:sz w:val="20"/>
                <w:szCs w:val="20"/>
              </w:rPr>
              <w:t>12.30</w:t>
            </w:r>
            <w:r>
              <w:rPr>
                <w:sz w:val="20"/>
                <w:szCs w:val="20"/>
              </w:rPr>
              <w:t xml:space="preserve"> до 14</w:t>
            </w:r>
            <w:r w:rsidR="00792A99">
              <w:rPr>
                <w:sz w:val="20"/>
                <w:szCs w:val="20"/>
              </w:rPr>
              <w:t>.00</w:t>
            </w:r>
          </w:p>
        </w:tc>
        <w:tc>
          <w:tcPr>
            <w:tcW w:w="3623" w:type="dxa"/>
            <w:tcBorders>
              <w:top w:val="single" w:sz="4" w:space="0" w:color="auto"/>
              <w:left w:val="single" w:sz="4" w:space="0" w:color="auto"/>
              <w:bottom w:val="single" w:sz="4" w:space="0" w:color="auto"/>
              <w:right w:val="single" w:sz="4" w:space="0" w:color="auto"/>
            </w:tcBorders>
            <w:vAlign w:val="center"/>
          </w:tcPr>
          <w:p w:rsidR="00792A99" w:rsidRDefault="00792A99">
            <w:pPr>
              <w:jc w:val="center"/>
              <w:rPr>
                <w:color w:val="000000"/>
                <w:sz w:val="20"/>
                <w:szCs w:val="20"/>
              </w:rPr>
            </w:pPr>
            <w:r>
              <w:rPr>
                <w:sz w:val="20"/>
                <w:szCs w:val="20"/>
              </w:rPr>
              <w:t>Суббота,</w:t>
            </w:r>
          </w:p>
          <w:p w:rsidR="00792A99" w:rsidRDefault="00792A99">
            <w:pPr>
              <w:widowControl w:val="0"/>
              <w:jc w:val="center"/>
              <w:rPr>
                <w:color w:val="000000"/>
                <w:sz w:val="20"/>
                <w:szCs w:val="20"/>
              </w:rPr>
            </w:pPr>
            <w:r>
              <w:rPr>
                <w:sz w:val="20"/>
                <w:szCs w:val="20"/>
              </w:rPr>
              <w:t>воскресенье</w:t>
            </w:r>
          </w:p>
        </w:tc>
      </w:tr>
    </w:tbl>
    <w:p w:rsidR="00792A99" w:rsidRDefault="00792A99" w:rsidP="00792A99">
      <w:pPr>
        <w:outlineLvl w:val="0"/>
      </w:pPr>
    </w:p>
    <w:p w:rsidR="009059D4" w:rsidRDefault="009059D4" w:rsidP="00792A99">
      <w:pPr>
        <w:pStyle w:val="41"/>
        <w:shd w:val="clear" w:color="auto" w:fill="auto"/>
        <w:spacing w:line="274" w:lineRule="exact"/>
        <w:jc w:val="right"/>
        <w:rPr>
          <w:sz w:val="24"/>
          <w:szCs w:val="24"/>
        </w:rPr>
      </w:pPr>
    </w:p>
    <w:p w:rsidR="009059D4" w:rsidRDefault="009059D4" w:rsidP="00792A99">
      <w:pPr>
        <w:pStyle w:val="41"/>
        <w:shd w:val="clear" w:color="auto" w:fill="auto"/>
        <w:spacing w:line="274" w:lineRule="exact"/>
        <w:jc w:val="right"/>
        <w:rPr>
          <w:sz w:val="24"/>
          <w:szCs w:val="24"/>
        </w:rPr>
      </w:pPr>
    </w:p>
    <w:p w:rsidR="009059D4" w:rsidRDefault="009059D4" w:rsidP="00792A99">
      <w:pPr>
        <w:pStyle w:val="41"/>
        <w:shd w:val="clear" w:color="auto" w:fill="auto"/>
        <w:spacing w:line="274" w:lineRule="exact"/>
        <w:jc w:val="right"/>
        <w:rPr>
          <w:sz w:val="24"/>
          <w:szCs w:val="24"/>
        </w:rPr>
      </w:pPr>
    </w:p>
    <w:p w:rsidR="009059D4" w:rsidRDefault="009059D4" w:rsidP="00792A99">
      <w:pPr>
        <w:pStyle w:val="41"/>
        <w:shd w:val="clear" w:color="auto" w:fill="auto"/>
        <w:spacing w:line="274" w:lineRule="exact"/>
        <w:jc w:val="right"/>
        <w:rPr>
          <w:sz w:val="24"/>
          <w:szCs w:val="24"/>
        </w:rPr>
      </w:pPr>
    </w:p>
    <w:p w:rsidR="009059D4" w:rsidRDefault="009059D4" w:rsidP="00792A99">
      <w:pPr>
        <w:pStyle w:val="41"/>
        <w:shd w:val="clear" w:color="auto" w:fill="auto"/>
        <w:spacing w:line="274" w:lineRule="exact"/>
        <w:jc w:val="right"/>
        <w:rPr>
          <w:sz w:val="24"/>
          <w:szCs w:val="24"/>
        </w:rPr>
      </w:pPr>
    </w:p>
    <w:p w:rsidR="009059D4" w:rsidRDefault="009059D4" w:rsidP="00792A99">
      <w:pPr>
        <w:pStyle w:val="41"/>
        <w:shd w:val="clear" w:color="auto" w:fill="auto"/>
        <w:spacing w:line="274" w:lineRule="exact"/>
        <w:jc w:val="right"/>
        <w:rPr>
          <w:sz w:val="24"/>
          <w:szCs w:val="24"/>
        </w:rPr>
      </w:pPr>
    </w:p>
    <w:p w:rsidR="009059D4" w:rsidRDefault="009059D4" w:rsidP="00792A99">
      <w:pPr>
        <w:pStyle w:val="41"/>
        <w:shd w:val="clear" w:color="auto" w:fill="auto"/>
        <w:spacing w:line="274" w:lineRule="exact"/>
        <w:jc w:val="right"/>
        <w:rPr>
          <w:sz w:val="24"/>
          <w:szCs w:val="24"/>
        </w:rPr>
      </w:pPr>
    </w:p>
    <w:p w:rsidR="00792A99" w:rsidRDefault="00792A99" w:rsidP="00792A99">
      <w:pPr>
        <w:pStyle w:val="41"/>
        <w:shd w:val="clear" w:color="auto" w:fill="auto"/>
        <w:spacing w:line="274" w:lineRule="exact"/>
        <w:jc w:val="right"/>
        <w:rPr>
          <w:sz w:val="24"/>
          <w:szCs w:val="24"/>
        </w:rPr>
      </w:pPr>
      <w:r>
        <w:rPr>
          <w:sz w:val="24"/>
          <w:szCs w:val="24"/>
        </w:rPr>
        <w:lastRenderedPageBreak/>
        <w:t>Приложение № 2</w:t>
      </w:r>
    </w:p>
    <w:p w:rsidR="00792A99" w:rsidRDefault="00792A99" w:rsidP="00792A99">
      <w:pPr>
        <w:pStyle w:val="41"/>
        <w:shd w:val="clear" w:color="auto" w:fill="auto"/>
        <w:spacing w:after="507" w:line="274" w:lineRule="exact"/>
        <w:ind w:left="4540"/>
        <w:rPr>
          <w:sz w:val="24"/>
          <w:szCs w:val="24"/>
        </w:rPr>
      </w:pPr>
      <w:r>
        <w:rPr>
          <w:sz w:val="24"/>
          <w:szCs w:val="24"/>
        </w:rPr>
        <w:t>к Административному регламенту предоставления администрацией</w:t>
      </w:r>
      <w:r w:rsidR="0025095F">
        <w:rPr>
          <w:sz w:val="24"/>
          <w:szCs w:val="24"/>
        </w:rPr>
        <w:t xml:space="preserve"> </w:t>
      </w:r>
      <w:r w:rsidR="009059D4">
        <w:rPr>
          <w:sz w:val="24"/>
          <w:szCs w:val="24"/>
        </w:rPr>
        <w:t>Петровского сельского поселения</w:t>
      </w:r>
      <w:r>
        <w:rPr>
          <w:sz w:val="24"/>
          <w:szCs w:val="24"/>
        </w:rPr>
        <w:t xml:space="preserve"> Чухломского муниципального района Костромской области района муниципальной услуги по утверждению схемы расположения земельного участка на кадастровом плане территории</w:t>
      </w:r>
      <w:r w:rsidR="0025095F">
        <w:rPr>
          <w:sz w:val="24"/>
          <w:szCs w:val="24"/>
        </w:rPr>
        <w:t xml:space="preserve"> </w:t>
      </w:r>
      <w:r w:rsidR="009059D4">
        <w:rPr>
          <w:sz w:val="24"/>
          <w:szCs w:val="24"/>
        </w:rPr>
        <w:t>Петровского сельского поселения</w:t>
      </w:r>
      <w:r>
        <w:rPr>
          <w:sz w:val="24"/>
          <w:szCs w:val="24"/>
        </w:rPr>
        <w:t>, в том числе в электронном виде</w:t>
      </w:r>
    </w:p>
    <w:p w:rsidR="00792A99" w:rsidRDefault="00792A99" w:rsidP="00792A99">
      <w:pPr>
        <w:pStyle w:val="41"/>
        <w:shd w:val="clear" w:color="auto" w:fill="auto"/>
        <w:spacing w:line="240" w:lineRule="exact"/>
        <w:ind w:left="600"/>
        <w:rPr>
          <w:sz w:val="24"/>
          <w:szCs w:val="24"/>
        </w:rPr>
      </w:pPr>
      <w:r>
        <w:rPr>
          <w:sz w:val="24"/>
          <w:szCs w:val="24"/>
        </w:rPr>
        <w:t xml:space="preserve">Форма заявления об утверждении схемы расположения земельного участка </w:t>
      </w:r>
      <w:proofErr w:type="gramStart"/>
      <w:r>
        <w:rPr>
          <w:sz w:val="24"/>
          <w:szCs w:val="24"/>
        </w:rPr>
        <w:t>на</w:t>
      </w:r>
      <w:proofErr w:type="gramEnd"/>
      <w:r>
        <w:rPr>
          <w:sz w:val="24"/>
          <w:szCs w:val="24"/>
        </w:rPr>
        <w:t xml:space="preserve"> кадастровом</w:t>
      </w:r>
    </w:p>
    <w:p w:rsidR="00792A99" w:rsidRDefault="00792A99" w:rsidP="00792A99">
      <w:pPr>
        <w:pStyle w:val="41"/>
        <w:shd w:val="clear" w:color="auto" w:fill="auto"/>
        <w:spacing w:after="168" w:line="240" w:lineRule="exact"/>
        <w:ind w:left="20"/>
        <w:jc w:val="center"/>
        <w:rPr>
          <w:sz w:val="24"/>
          <w:szCs w:val="24"/>
        </w:rPr>
      </w:pPr>
      <w:proofErr w:type="gramStart"/>
      <w:r>
        <w:rPr>
          <w:sz w:val="24"/>
          <w:szCs w:val="24"/>
        </w:rPr>
        <w:t>плане</w:t>
      </w:r>
      <w:proofErr w:type="gramEnd"/>
      <w:r>
        <w:rPr>
          <w:sz w:val="24"/>
          <w:szCs w:val="24"/>
        </w:rPr>
        <w:t xml:space="preserve"> территории</w:t>
      </w:r>
    </w:p>
    <w:p w:rsidR="00C462D7" w:rsidRPr="00C462D7" w:rsidRDefault="00792A99" w:rsidP="00792A99">
      <w:pPr>
        <w:pStyle w:val="41"/>
        <w:shd w:val="clear" w:color="auto" w:fill="auto"/>
        <w:tabs>
          <w:tab w:val="left" w:pos="4493"/>
          <w:tab w:val="left" w:leader="underscore" w:pos="7958"/>
        </w:tabs>
        <w:spacing w:line="240" w:lineRule="exact"/>
        <w:rPr>
          <w:sz w:val="24"/>
          <w:szCs w:val="24"/>
        </w:rPr>
      </w:pPr>
      <w:r>
        <w:rPr>
          <w:sz w:val="24"/>
          <w:szCs w:val="24"/>
        </w:rPr>
        <w:t>(заявитель - гражданин, ИП)</w:t>
      </w:r>
      <w:r>
        <w:rPr>
          <w:sz w:val="24"/>
          <w:szCs w:val="24"/>
        </w:rPr>
        <w:tab/>
        <w:t xml:space="preserve">Главе </w:t>
      </w:r>
      <w:r>
        <w:rPr>
          <w:rStyle w:val="42"/>
        </w:rPr>
        <w:t>администраци</w:t>
      </w:r>
      <w:r w:rsidR="00C462D7">
        <w:rPr>
          <w:rStyle w:val="42"/>
        </w:rPr>
        <w:t xml:space="preserve">и </w:t>
      </w:r>
      <w:proofErr w:type="gramStart"/>
      <w:r w:rsidR="00C462D7">
        <w:rPr>
          <w:rStyle w:val="42"/>
        </w:rPr>
        <w:t>П</w:t>
      </w:r>
      <w:r w:rsidR="009059D4">
        <w:rPr>
          <w:rStyle w:val="42"/>
        </w:rPr>
        <w:t>етровского</w:t>
      </w:r>
      <w:proofErr w:type="gramEnd"/>
      <w:r w:rsidR="009059D4">
        <w:rPr>
          <w:rStyle w:val="42"/>
        </w:rPr>
        <w:t xml:space="preserve"> </w:t>
      </w:r>
      <w:r w:rsidR="00C462D7">
        <w:rPr>
          <w:rStyle w:val="42"/>
        </w:rPr>
        <w:t xml:space="preserve">сельского </w:t>
      </w:r>
    </w:p>
    <w:p w:rsidR="00792A99" w:rsidRPr="00C462D7" w:rsidRDefault="00C462D7" w:rsidP="00792A99">
      <w:pPr>
        <w:pStyle w:val="41"/>
        <w:shd w:val="clear" w:color="auto" w:fill="auto"/>
        <w:tabs>
          <w:tab w:val="left" w:pos="4493"/>
          <w:tab w:val="left" w:leader="underscore" w:pos="7958"/>
        </w:tabs>
        <w:spacing w:line="240" w:lineRule="exact"/>
        <w:rPr>
          <w:i/>
          <w:iCs/>
          <w:color w:val="000000"/>
          <w:sz w:val="24"/>
          <w:szCs w:val="24"/>
          <w:u w:val="single"/>
        </w:rPr>
      </w:pPr>
      <w:r>
        <w:rPr>
          <w:sz w:val="24"/>
          <w:szCs w:val="24"/>
        </w:rPr>
        <w:t xml:space="preserve">                                                                           Поселения </w:t>
      </w:r>
      <w:r w:rsidR="00792A99">
        <w:rPr>
          <w:rStyle w:val="42"/>
        </w:rPr>
        <w:t>Чухломского</w:t>
      </w:r>
    </w:p>
    <w:p w:rsidR="00792A99" w:rsidRDefault="00792A99" w:rsidP="00792A99">
      <w:pPr>
        <w:pStyle w:val="51"/>
        <w:shd w:val="clear" w:color="auto" w:fill="auto"/>
        <w:spacing w:before="0" w:after="0" w:line="240" w:lineRule="exact"/>
        <w:ind w:left="4540"/>
        <w:rPr>
          <w:sz w:val="24"/>
          <w:szCs w:val="24"/>
        </w:rPr>
      </w:pPr>
      <w:r>
        <w:rPr>
          <w:rStyle w:val="50"/>
        </w:rPr>
        <w:t xml:space="preserve">муниципального </w:t>
      </w:r>
      <w:proofErr w:type="spellStart"/>
      <w:r>
        <w:rPr>
          <w:rStyle w:val="50"/>
        </w:rPr>
        <w:t>_района</w:t>
      </w:r>
      <w:proofErr w:type="spellEnd"/>
      <w:r>
        <w:rPr>
          <w:rStyle w:val="50"/>
        </w:rPr>
        <w:t xml:space="preserve"> Костромской области </w:t>
      </w:r>
      <w:proofErr w:type="gramStart"/>
      <w:r>
        <w:rPr>
          <w:rStyle w:val="4"/>
          <w:i w:val="0"/>
          <w:iCs w:val="0"/>
          <w:sz w:val="24"/>
          <w:szCs w:val="24"/>
        </w:rPr>
        <w:t>от</w:t>
      </w:r>
      <w:proofErr w:type="gramEnd"/>
    </w:p>
    <w:p w:rsidR="00792A99" w:rsidRDefault="00792A99" w:rsidP="00792A99">
      <w:pPr>
        <w:pStyle w:val="60"/>
        <w:shd w:val="clear" w:color="auto" w:fill="auto"/>
        <w:spacing w:before="0" w:after="0" w:line="180" w:lineRule="exact"/>
        <w:ind w:left="6720"/>
        <w:rPr>
          <w:sz w:val="24"/>
          <w:szCs w:val="24"/>
        </w:rPr>
      </w:pPr>
      <w:r>
        <w:rPr>
          <w:sz w:val="24"/>
          <w:szCs w:val="24"/>
        </w:rPr>
        <w:t>(ФИО)</w:t>
      </w:r>
    </w:p>
    <w:p w:rsidR="00792A99" w:rsidRDefault="00792A99" w:rsidP="00792A99">
      <w:pPr>
        <w:pStyle w:val="41"/>
        <w:shd w:val="clear" w:color="auto" w:fill="auto"/>
        <w:tabs>
          <w:tab w:val="left" w:leader="underscore" w:pos="9272"/>
        </w:tabs>
        <w:spacing w:line="240" w:lineRule="exact"/>
        <w:ind w:left="4540"/>
        <w:rPr>
          <w:sz w:val="24"/>
          <w:szCs w:val="24"/>
        </w:rPr>
      </w:pPr>
      <w:r>
        <w:rPr>
          <w:sz w:val="24"/>
          <w:szCs w:val="24"/>
        </w:rPr>
        <w:t>адрес:</w:t>
      </w:r>
      <w:r>
        <w:rPr>
          <w:sz w:val="24"/>
          <w:szCs w:val="24"/>
        </w:rPr>
        <w:tab/>
      </w:r>
    </w:p>
    <w:p w:rsidR="00792A99" w:rsidRDefault="00792A99" w:rsidP="00792A99">
      <w:pPr>
        <w:pStyle w:val="41"/>
        <w:shd w:val="clear" w:color="auto" w:fill="auto"/>
        <w:tabs>
          <w:tab w:val="left" w:leader="underscore" w:pos="9272"/>
        </w:tabs>
        <w:spacing w:line="240" w:lineRule="exact"/>
        <w:ind w:left="4540"/>
        <w:rPr>
          <w:sz w:val="24"/>
          <w:szCs w:val="24"/>
        </w:rPr>
      </w:pPr>
      <w:r>
        <w:rPr>
          <w:sz w:val="24"/>
          <w:szCs w:val="24"/>
        </w:rPr>
        <w:t>паспортные данные</w:t>
      </w:r>
      <w:r>
        <w:rPr>
          <w:sz w:val="24"/>
          <w:szCs w:val="24"/>
        </w:rPr>
        <w:tab/>
      </w:r>
    </w:p>
    <w:p w:rsidR="00792A99" w:rsidRDefault="00792A99" w:rsidP="00792A99">
      <w:pPr>
        <w:pStyle w:val="60"/>
        <w:shd w:val="clear" w:color="auto" w:fill="auto"/>
        <w:spacing w:before="0" w:after="0" w:line="180" w:lineRule="exact"/>
        <w:ind w:left="6640"/>
        <w:rPr>
          <w:sz w:val="24"/>
          <w:szCs w:val="24"/>
        </w:rPr>
      </w:pPr>
      <w:r>
        <w:rPr>
          <w:sz w:val="24"/>
          <w:szCs w:val="24"/>
        </w:rPr>
        <w:t>(серия, номер, кем и когда выдан)</w:t>
      </w:r>
    </w:p>
    <w:p w:rsidR="00792A99" w:rsidRDefault="00792A99" w:rsidP="00792A99">
      <w:pPr>
        <w:pStyle w:val="41"/>
        <w:shd w:val="clear" w:color="auto" w:fill="auto"/>
        <w:tabs>
          <w:tab w:val="left" w:leader="underscore" w:pos="9272"/>
        </w:tabs>
        <w:spacing w:line="240" w:lineRule="exact"/>
        <w:ind w:left="4540"/>
        <w:rPr>
          <w:sz w:val="24"/>
          <w:szCs w:val="24"/>
        </w:rPr>
      </w:pPr>
      <w:r>
        <w:rPr>
          <w:sz w:val="24"/>
          <w:szCs w:val="24"/>
        </w:rPr>
        <w:t>ИНН, ОГРН</w:t>
      </w:r>
      <w:r>
        <w:rPr>
          <w:sz w:val="24"/>
          <w:szCs w:val="24"/>
        </w:rPr>
        <w:tab/>
      </w:r>
    </w:p>
    <w:p w:rsidR="00792A99" w:rsidRDefault="00792A99" w:rsidP="00792A99">
      <w:pPr>
        <w:pStyle w:val="60"/>
        <w:shd w:val="clear" w:color="auto" w:fill="auto"/>
        <w:spacing w:before="0" w:after="0" w:line="269" w:lineRule="exact"/>
        <w:ind w:left="6640"/>
        <w:rPr>
          <w:sz w:val="24"/>
          <w:szCs w:val="24"/>
        </w:rPr>
      </w:pPr>
      <w:r>
        <w:rPr>
          <w:sz w:val="24"/>
          <w:szCs w:val="24"/>
        </w:rPr>
        <w:t>(для ИП)</w:t>
      </w:r>
    </w:p>
    <w:p w:rsidR="00792A99" w:rsidRDefault="00792A99" w:rsidP="00792A99">
      <w:pPr>
        <w:pStyle w:val="41"/>
        <w:shd w:val="clear" w:color="auto" w:fill="auto"/>
        <w:tabs>
          <w:tab w:val="left" w:leader="underscore" w:pos="9272"/>
        </w:tabs>
        <w:spacing w:line="269" w:lineRule="exact"/>
        <w:ind w:left="4540"/>
        <w:rPr>
          <w:sz w:val="24"/>
          <w:szCs w:val="24"/>
        </w:rPr>
      </w:pPr>
      <w:r>
        <w:rPr>
          <w:sz w:val="24"/>
          <w:szCs w:val="24"/>
        </w:rPr>
        <w:t>почтовый адрес:</w:t>
      </w:r>
      <w:r>
        <w:rPr>
          <w:sz w:val="24"/>
          <w:szCs w:val="24"/>
        </w:rPr>
        <w:tab/>
      </w:r>
    </w:p>
    <w:p w:rsidR="00792A99" w:rsidRDefault="00792A99" w:rsidP="00792A99">
      <w:pPr>
        <w:pStyle w:val="41"/>
        <w:shd w:val="clear" w:color="auto" w:fill="auto"/>
        <w:tabs>
          <w:tab w:val="left" w:leader="underscore" w:pos="9272"/>
        </w:tabs>
        <w:spacing w:line="269" w:lineRule="exact"/>
        <w:ind w:left="4540"/>
        <w:rPr>
          <w:sz w:val="24"/>
          <w:szCs w:val="24"/>
        </w:rPr>
      </w:pPr>
      <w:proofErr w:type="gramStart"/>
      <w:r>
        <w:rPr>
          <w:sz w:val="24"/>
          <w:szCs w:val="24"/>
          <w:lang w:val="en-US" w:eastAsia="en-US"/>
        </w:rPr>
        <w:t>e</w:t>
      </w:r>
      <w:r>
        <w:rPr>
          <w:sz w:val="24"/>
          <w:szCs w:val="24"/>
          <w:lang w:eastAsia="en-US"/>
        </w:rPr>
        <w:t>-</w:t>
      </w:r>
      <w:r>
        <w:rPr>
          <w:sz w:val="24"/>
          <w:szCs w:val="24"/>
          <w:lang w:val="en-US" w:eastAsia="en-US"/>
        </w:rPr>
        <w:t>mail</w:t>
      </w:r>
      <w:proofErr w:type="gramEnd"/>
      <w:r w:rsidRPr="00792A99">
        <w:rPr>
          <w:sz w:val="24"/>
          <w:szCs w:val="24"/>
          <w:lang w:eastAsia="en-US"/>
        </w:rPr>
        <w:t xml:space="preserve"> </w:t>
      </w:r>
      <w:r>
        <w:rPr>
          <w:sz w:val="24"/>
          <w:szCs w:val="24"/>
        </w:rPr>
        <w:t>(при наличии)</w:t>
      </w:r>
      <w:r>
        <w:rPr>
          <w:sz w:val="24"/>
          <w:szCs w:val="24"/>
        </w:rPr>
        <w:tab/>
      </w:r>
    </w:p>
    <w:p w:rsidR="00792A99" w:rsidRDefault="00792A99" w:rsidP="00792A99">
      <w:pPr>
        <w:pStyle w:val="41"/>
        <w:shd w:val="clear" w:color="auto" w:fill="auto"/>
        <w:spacing w:after="263" w:line="269" w:lineRule="exact"/>
        <w:ind w:left="4540"/>
        <w:rPr>
          <w:sz w:val="24"/>
          <w:szCs w:val="24"/>
        </w:rPr>
      </w:pPr>
      <w:r>
        <w:rPr>
          <w:sz w:val="24"/>
          <w:szCs w:val="24"/>
        </w:rPr>
        <w:t>тел.</w:t>
      </w:r>
    </w:p>
    <w:p w:rsidR="00792A99" w:rsidRDefault="008A017C" w:rsidP="0025095F">
      <w:pPr>
        <w:pStyle w:val="51"/>
        <w:shd w:val="clear" w:color="auto" w:fill="auto"/>
        <w:tabs>
          <w:tab w:val="left" w:pos="5668"/>
          <w:tab w:val="left" w:leader="underscore" w:pos="7958"/>
        </w:tabs>
        <w:spacing w:before="0" w:after="0" w:line="240" w:lineRule="exact"/>
        <w:ind w:left="4540"/>
        <w:jc w:val="left"/>
        <w:rPr>
          <w:sz w:val="24"/>
          <w:szCs w:val="24"/>
        </w:rPr>
      </w:pPr>
      <w:r w:rsidRPr="008A017C">
        <w:pict>
          <v:shapetype id="_x0000_t202" coordsize="21600,21600" o:spt="202" path="m,l,21600r21600,l21600,xe">
            <v:stroke joinstyle="miter"/>
            <v:path gradientshapeok="t" o:connecttype="rect"/>
          </v:shapetype>
          <v:shape id="_x0000_s1026" type="#_x0000_t202" style="position:absolute;left:0;text-align:left;margin-left:4.55pt;margin-top:-.95pt;width:165.35pt;height:12pt;z-index:-251670528;mso-wrap-distance-left:5pt;mso-wrap-distance-right:60.95pt;mso-wrap-distance-bottom:8.4pt;mso-position-horizontal-relative:margin" filled="f" stroked="f">
            <v:textbox style="mso-next-textbox:#_x0000_s1026;mso-fit-shape-to-text:t" inset="0,0,0,0">
              <w:txbxContent>
                <w:p w:rsidR="00792A99" w:rsidRDefault="00792A99" w:rsidP="00792A99">
                  <w:pPr>
                    <w:pStyle w:val="41"/>
                    <w:shd w:val="clear" w:color="auto" w:fill="auto"/>
                    <w:spacing w:line="240" w:lineRule="exact"/>
                    <w:jc w:val="left"/>
                  </w:pPr>
                  <w:r>
                    <w:rPr>
                      <w:rStyle w:val="4Exact"/>
                    </w:rPr>
                    <w:t>(заявитель - юридическое лицо)</w:t>
                  </w:r>
                </w:p>
              </w:txbxContent>
            </v:textbox>
            <w10:wrap type="square" side="right" anchorx="margin"/>
          </v:shape>
        </w:pict>
      </w:r>
      <w:r w:rsidR="00792A99">
        <w:rPr>
          <w:rStyle w:val="52"/>
        </w:rPr>
        <w:t xml:space="preserve">Главе </w:t>
      </w:r>
      <w:r w:rsidR="00792A99">
        <w:rPr>
          <w:rStyle w:val="50"/>
        </w:rPr>
        <w:t xml:space="preserve">администрации </w:t>
      </w:r>
      <w:r w:rsidR="0025095F">
        <w:rPr>
          <w:rStyle w:val="50"/>
        </w:rPr>
        <w:t xml:space="preserve"> </w:t>
      </w:r>
      <w:r w:rsidR="009059D4">
        <w:rPr>
          <w:rStyle w:val="50"/>
        </w:rPr>
        <w:t>Петровского сельского поселения</w:t>
      </w:r>
      <w:r w:rsidR="0025095F">
        <w:rPr>
          <w:rStyle w:val="50"/>
        </w:rPr>
        <w:t xml:space="preserve"> </w:t>
      </w:r>
      <w:r w:rsidR="00792A99">
        <w:rPr>
          <w:rStyle w:val="50"/>
        </w:rPr>
        <w:t>Чухломского</w:t>
      </w:r>
    </w:p>
    <w:p w:rsidR="00792A99" w:rsidRDefault="00792A99" w:rsidP="0025095F">
      <w:pPr>
        <w:pStyle w:val="51"/>
        <w:shd w:val="clear" w:color="auto" w:fill="auto"/>
        <w:spacing w:before="0" w:after="0" w:line="240" w:lineRule="exact"/>
        <w:ind w:left="4540"/>
        <w:jc w:val="left"/>
        <w:rPr>
          <w:sz w:val="24"/>
          <w:szCs w:val="24"/>
        </w:rPr>
      </w:pPr>
      <w:r>
        <w:rPr>
          <w:rStyle w:val="50"/>
        </w:rPr>
        <w:t xml:space="preserve">муниципального </w:t>
      </w:r>
      <w:proofErr w:type="spellStart"/>
      <w:r>
        <w:rPr>
          <w:rStyle w:val="50"/>
        </w:rPr>
        <w:t>_района</w:t>
      </w:r>
      <w:proofErr w:type="spellEnd"/>
      <w:r>
        <w:rPr>
          <w:rStyle w:val="50"/>
        </w:rPr>
        <w:t xml:space="preserve"> Костромской области </w:t>
      </w:r>
      <w:proofErr w:type="gramStart"/>
      <w:r>
        <w:rPr>
          <w:rStyle w:val="4"/>
          <w:i w:val="0"/>
          <w:iCs w:val="0"/>
          <w:sz w:val="24"/>
          <w:szCs w:val="24"/>
        </w:rPr>
        <w:t>от</w:t>
      </w:r>
      <w:proofErr w:type="gramEnd"/>
    </w:p>
    <w:p w:rsidR="00792A99" w:rsidRDefault="00792A99" w:rsidP="00792A99">
      <w:pPr>
        <w:pStyle w:val="60"/>
        <w:shd w:val="clear" w:color="auto" w:fill="auto"/>
        <w:spacing w:before="0" w:after="0" w:line="180" w:lineRule="exact"/>
        <w:ind w:left="6080"/>
        <w:rPr>
          <w:sz w:val="24"/>
          <w:szCs w:val="24"/>
        </w:rPr>
      </w:pPr>
      <w:r>
        <w:rPr>
          <w:sz w:val="24"/>
          <w:szCs w:val="24"/>
        </w:rPr>
        <w:t>(наименование ЮЛ)</w:t>
      </w:r>
    </w:p>
    <w:p w:rsidR="00792A99" w:rsidRDefault="00792A99" w:rsidP="00792A99">
      <w:pPr>
        <w:pStyle w:val="41"/>
        <w:shd w:val="clear" w:color="auto" w:fill="auto"/>
        <w:spacing w:after="252" w:line="240" w:lineRule="exact"/>
        <w:ind w:left="4540"/>
        <w:rPr>
          <w:sz w:val="24"/>
          <w:szCs w:val="24"/>
        </w:rPr>
      </w:pPr>
      <w:r>
        <w:rPr>
          <w:sz w:val="24"/>
          <w:szCs w:val="24"/>
        </w:rPr>
        <w:t>юридический и почтовый адрес:</w:t>
      </w:r>
    </w:p>
    <w:p w:rsidR="00792A99" w:rsidRDefault="00792A99" w:rsidP="00792A99">
      <w:pPr>
        <w:pStyle w:val="41"/>
        <w:shd w:val="clear" w:color="auto" w:fill="auto"/>
        <w:tabs>
          <w:tab w:val="left" w:leader="underscore" w:pos="6690"/>
        </w:tabs>
        <w:spacing w:line="278" w:lineRule="exact"/>
        <w:ind w:left="4540"/>
        <w:rPr>
          <w:sz w:val="24"/>
          <w:szCs w:val="24"/>
        </w:rPr>
      </w:pPr>
      <w:r>
        <w:rPr>
          <w:sz w:val="24"/>
          <w:szCs w:val="24"/>
        </w:rPr>
        <w:t>ИНН, ОГРН</w:t>
      </w:r>
      <w:r>
        <w:rPr>
          <w:sz w:val="24"/>
          <w:szCs w:val="24"/>
        </w:rPr>
        <w:tab/>
      </w:r>
    </w:p>
    <w:p w:rsidR="00792A99" w:rsidRDefault="00792A99" w:rsidP="00792A99">
      <w:pPr>
        <w:pStyle w:val="41"/>
        <w:shd w:val="clear" w:color="auto" w:fill="auto"/>
        <w:spacing w:after="391" w:line="278" w:lineRule="exact"/>
        <w:ind w:left="4540" w:right="3480"/>
        <w:jc w:val="left"/>
        <w:rPr>
          <w:sz w:val="24"/>
          <w:szCs w:val="24"/>
        </w:rPr>
      </w:pPr>
      <w:proofErr w:type="gramStart"/>
      <w:r>
        <w:rPr>
          <w:sz w:val="24"/>
          <w:szCs w:val="24"/>
          <w:lang w:val="en-US" w:eastAsia="en-US"/>
        </w:rPr>
        <w:t>e</w:t>
      </w:r>
      <w:r>
        <w:rPr>
          <w:sz w:val="24"/>
          <w:szCs w:val="24"/>
          <w:lang w:eastAsia="en-US"/>
        </w:rPr>
        <w:t>-</w:t>
      </w:r>
      <w:r>
        <w:rPr>
          <w:sz w:val="24"/>
          <w:szCs w:val="24"/>
          <w:lang w:val="en-US" w:eastAsia="en-US"/>
        </w:rPr>
        <w:t>mail</w:t>
      </w:r>
      <w:proofErr w:type="gramEnd"/>
      <w:r w:rsidRPr="00792A99">
        <w:rPr>
          <w:sz w:val="24"/>
          <w:szCs w:val="24"/>
          <w:lang w:eastAsia="en-US"/>
        </w:rPr>
        <w:t xml:space="preserve"> </w:t>
      </w:r>
      <w:r>
        <w:rPr>
          <w:sz w:val="24"/>
          <w:szCs w:val="24"/>
        </w:rPr>
        <w:t>(при наличии) тел.</w:t>
      </w:r>
    </w:p>
    <w:p w:rsidR="00792A99" w:rsidRDefault="00792A99" w:rsidP="00792A99">
      <w:pPr>
        <w:pStyle w:val="41"/>
        <w:shd w:val="clear" w:color="auto" w:fill="auto"/>
        <w:spacing w:line="240" w:lineRule="exact"/>
        <w:ind w:left="4540"/>
        <w:rPr>
          <w:sz w:val="24"/>
          <w:szCs w:val="24"/>
        </w:rPr>
      </w:pPr>
      <w:r>
        <w:rPr>
          <w:sz w:val="24"/>
          <w:szCs w:val="24"/>
        </w:rPr>
        <w:t>Заявление</w:t>
      </w:r>
    </w:p>
    <w:p w:rsidR="00792A99" w:rsidRDefault="00792A99" w:rsidP="00792A99">
      <w:pPr>
        <w:pStyle w:val="41"/>
        <w:shd w:val="clear" w:color="auto" w:fill="auto"/>
        <w:tabs>
          <w:tab w:val="left" w:leader="underscore" w:pos="7375"/>
        </w:tabs>
        <w:spacing w:line="240" w:lineRule="exact"/>
        <w:ind w:left="600"/>
        <w:rPr>
          <w:sz w:val="24"/>
          <w:szCs w:val="24"/>
        </w:rPr>
      </w:pPr>
      <w:r>
        <w:rPr>
          <w:sz w:val="24"/>
          <w:szCs w:val="24"/>
        </w:rPr>
        <w:t>В целях</w:t>
      </w:r>
      <w:r>
        <w:rPr>
          <w:sz w:val="24"/>
          <w:szCs w:val="24"/>
        </w:rPr>
        <w:tab/>
        <w:t>прошу утвердить</w:t>
      </w:r>
    </w:p>
    <w:p w:rsidR="00792A99" w:rsidRDefault="00792A99" w:rsidP="00792A99">
      <w:pPr>
        <w:pStyle w:val="60"/>
        <w:shd w:val="clear" w:color="auto" w:fill="auto"/>
        <w:spacing w:before="0" w:after="0" w:line="264" w:lineRule="exact"/>
        <w:ind w:left="2820"/>
        <w:rPr>
          <w:sz w:val="24"/>
          <w:szCs w:val="24"/>
        </w:rPr>
      </w:pPr>
      <w:r>
        <w:rPr>
          <w:sz w:val="24"/>
          <w:szCs w:val="24"/>
        </w:rPr>
        <w:t>(цель утверждения схемы)</w:t>
      </w:r>
    </w:p>
    <w:p w:rsidR="00792A99" w:rsidRDefault="00792A99" w:rsidP="00792A99">
      <w:pPr>
        <w:pStyle w:val="41"/>
        <w:shd w:val="clear" w:color="auto" w:fill="auto"/>
        <w:tabs>
          <w:tab w:val="left" w:leader="underscore" w:pos="9043"/>
        </w:tabs>
        <w:spacing w:line="264" w:lineRule="exact"/>
        <w:rPr>
          <w:sz w:val="24"/>
          <w:szCs w:val="24"/>
        </w:rPr>
      </w:pPr>
      <w:r>
        <w:rPr>
          <w:sz w:val="24"/>
          <w:szCs w:val="24"/>
        </w:rPr>
        <w:t xml:space="preserve">схему расположения земельного участка (земельных участков) на кадастровом плане территории, предназначенного </w:t>
      </w:r>
      <w:proofErr w:type="gramStart"/>
      <w:r>
        <w:rPr>
          <w:sz w:val="24"/>
          <w:szCs w:val="24"/>
        </w:rPr>
        <w:t>для</w:t>
      </w:r>
      <w:proofErr w:type="gramEnd"/>
      <w:r>
        <w:rPr>
          <w:sz w:val="24"/>
          <w:szCs w:val="24"/>
        </w:rPr>
        <w:tab/>
        <w:t>,</w:t>
      </w:r>
    </w:p>
    <w:p w:rsidR="00792A99" w:rsidRDefault="00792A99" w:rsidP="00792A99">
      <w:pPr>
        <w:pStyle w:val="60"/>
        <w:shd w:val="clear" w:color="auto" w:fill="auto"/>
        <w:spacing w:before="0" w:after="0" w:line="180" w:lineRule="exact"/>
        <w:ind w:left="5040"/>
        <w:rPr>
          <w:sz w:val="24"/>
          <w:szCs w:val="24"/>
        </w:rPr>
      </w:pPr>
      <w:r>
        <w:rPr>
          <w:sz w:val="24"/>
          <w:szCs w:val="24"/>
        </w:rPr>
        <w:t>(цель использования земельного участка)</w:t>
      </w:r>
    </w:p>
    <w:p w:rsidR="00792A99" w:rsidRDefault="00792A99" w:rsidP="00792A99">
      <w:pPr>
        <w:pStyle w:val="41"/>
        <w:shd w:val="clear" w:color="auto" w:fill="auto"/>
        <w:tabs>
          <w:tab w:val="left" w:leader="underscore" w:pos="9272"/>
        </w:tabs>
        <w:spacing w:line="240" w:lineRule="exact"/>
        <w:rPr>
          <w:sz w:val="24"/>
          <w:szCs w:val="24"/>
        </w:rPr>
      </w:pPr>
      <w:proofErr w:type="gramStart"/>
      <w:r>
        <w:rPr>
          <w:sz w:val="24"/>
          <w:szCs w:val="24"/>
        </w:rPr>
        <w:t>расположенного</w:t>
      </w:r>
      <w:proofErr w:type="gramEnd"/>
      <w:r>
        <w:rPr>
          <w:sz w:val="24"/>
          <w:szCs w:val="24"/>
        </w:rPr>
        <w:t xml:space="preserve"> по адресу:</w:t>
      </w:r>
      <w:r>
        <w:rPr>
          <w:sz w:val="24"/>
          <w:szCs w:val="24"/>
        </w:rPr>
        <w:tab/>
      </w:r>
    </w:p>
    <w:p w:rsidR="00792A99" w:rsidRDefault="00792A99" w:rsidP="00792A99">
      <w:pPr>
        <w:pStyle w:val="60"/>
        <w:shd w:val="clear" w:color="auto" w:fill="auto"/>
        <w:spacing w:before="0" w:after="0" w:line="180" w:lineRule="exact"/>
        <w:ind w:left="3880"/>
        <w:rPr>
          <w:sz w:val="24"/>
          <w:szCs w:val="24"/>
        </w:rPr>
      </w:pPr>
      <w:r>
        <w:rPr>
          <w:sz w:val="24"/>
          <w:szCs w:val="24"/>
        </w:rPr>
        <w:t>(адрес или описание местоположения земельного участка)</w:t>
      </w:r>
    </w:p>
    <w:p w:rsidR="00792A99" w:rsidRDefault="00792A99" w:rsidP="00792A99">
      <w:pPr>
        <w:pStyle w:val="41"/>
        <w:shd w:val="clear" w:color="auto" w:fill="auto"/>
        <w:tabs>
          <w:tab w:val="left" w:leader="underscore" w:pos="2448"/>
        </w:tabs>
        <w:spacing w:line="274" w:lineRule="exact"/>
        <w:rPr>
          <w:sz w:val="24"/>
          <w:szCs w:val="24"/>
        </w:rPr>
      </w:pPr>
      <w:r>
        <w:rPr>
          <w:sz w:val="24"/>
          <w:szCs w:val="24"/>
        </w:rPr>
        <w:t>площадью</w:t>
      </w:r>
      <w:r>
        <w:rPr>
          <w:sz w:val="24"/>
          <w:szCs w:val="24"/>
        </w:rPr>
        <w:tab/>
        <w:t>, с кадастровым номером (при наличии).</w:t>
      </w:r>
    </w:p>
    <w:p w:rsidR="00792A99" w:rsidRDefault="00792A99" w:rsidP="00792A99">
      <w:pPr>
        <w:pStyle w:val="41"/>
        <w:shd w:val="clear" w:color="auto" w:fill="auto"/>
        <w:tabs>
          <w:tab w:val="left" w:leader="underscore" w:pos="4099"/>
          <w:tab w:val="left" w:leader="underscore" w:pos="7262"/>
        </w:tabs>
        <w:spacing w:line="274" w:lineRule="exact"/>
        <w:ind w:left="600"/>
        <w:rPr>
          <w:sz w:val="24"/>
          <w:szCs w:val="24"/>
        </w:rPr>
      </w:pPr>
      <w:r>
        <w:rPr>
          <w:sz w:val="24"/>
          <w:szCs w:val="24"/>
        </w:rPr>
        <w:t xml:space="preserve">По доверенности </w:t>
      </w:r>
      <w:r>
        <w:rPr>
          <w:sz w:val="24"/>
          <w:szCs w:val="24"/>
          <w:lang w:val="en-US" w:eastAsia="en-US"/>
        </w:rPr>
        <w:t>N</w:t>
      </w:r>
      <w:r>
        <w:rPr>
          <w:sz w:val="24"/>
          <w:szCs w:val="24"/>
        </w:rPr>
        <w:tab/>
      </w:r>
      <w:proofErr w:type="gramStart"/>
      <w:r>
        <w:rPr>
          <w:sz w:val="24"/>
          <w:szCs w:val="24"/>
        </w:rPr>
        <w:t>от</w:t>
      </w:r>
      <w:proofErr w:type="gramEnd"/>
      <w:r>
        <w:rPr>
          <w:sz w:val="24"/>
          <w:szCs w:val="24"/>
        </w:rPr>
        <w:tab/>
      </w:r>
    </w:p>
    <w:p w:rsidR="00792A99" w:rsidRDefault="00792A99" w:rsidP="00792A99">
      <w:pPr>
        <w:pStyle w:val="41"/>
        <w:shd w:val="clear" w:color="auto" w:fill="auto"/>
        <w:tabs>
          <w:tab w:val="left" w:leader="underscore" w:pos="7262"/>
        </w:tabs>
        <w:spacing w:line="274" w:lineRule="exact"/>
        <w:ind w:left="600"/>
        <w:rPr>
          <w:sz w:val="24"/>
          <w:szCs w:val="24"/>
        </w:rPr>
      </w:pPr>
      <w:r>
        <w:rPr>
          <w:sz w:val="24"/>
          <w:szCs w:val="24"/>
        </w:rPr>
        <w:t>На имя</w:t>
      </w:r>
      <w:r>
        <w:rPr>
          <w:sz w:val="24"/>
          <w:szCs w:val="24"/>
        </w:rPr>
        <w:tab/>
      </w:r>
    </w:p>
    <w:p w:rsidR="00792A99" w:rsidRDefault="00792A99" w:rsidP="00792A99">
      <w:pPr>
        <w:pStyle w:val="41"/>
        <w:shd w:val="clear" w:color="auto" w:fill="auto"/>
        <w:spacing w:line="274" w:lineRule="exact"/>
        <w:ind w:left="600"/>
        <w:rPr>
          <w:sz w:val="24"/>
          <w:szCs w:val="24"/>
        </w:rPr>
      </w:pPr>
      <w:r>
        <w:rPr>
          <w:sz w:val="24"/>
          <w:szCs w:val="24"/>
        </w:rPr>
        <w:t>К заявлению прилагаются следующие документы:</w:t>
      </w:r>
    </w:p>
    <w:p w:rsidR="00792A99" w:rsidRDefault="00792A99" w:rsidP="00792A99">
      <w:pPr>
        <w:pStyle w:val="41"/>
        <w:shd w:val="clear" w:color="auto" w:fill="auto"/>
        <w:tabs>
          <w:tab w:val="left" w:leader="underscore" w:pos="9272"/>
        </w:tabs>
        <w:spacing w:line="274" w:lineRule="exact"/>
        <w:ind w:left="600"/>
        <w:rPr>
          <w:sz w:val="24"/>
          <w:szCs w:val="24"/>
        </w:rPr>
      </w:pPr>
      <w:r>
        <w:rPr>
          <w:sz w:val="24"/>
          <w:szCs w:val="24"/>
        </w:rPr>
        <w:t xml:space="preserve">1. </w:t>
      </w:r>
      <w:r>
        <w:rPr>
          <w:sz w:val="24"/>
          <w:szCs w:val="24"/>
        </w:rPr>
        <w:tab/>
      </w:r>
    </w:p>
    <w:p w:rsidR="00792A99" w:rsidRPr="00C462D7" w:rsidRDefault="00792A99" w:rsidP="00C462D7">
      <w:pPr>
        <w:pStyle w:val="41"/>
        <w:shd w:val="clear" w:color="auto" w:fill="auto"/>
        <w:tabs>
          <w:tab w:val="left" w:leader="underscore" w:pos="9272"/>
        </w:tabs>
        <w:spacing w:after="267" w:line="274" w:lineRule="exact"/>
        <w:ind w:left="600"/>
        <w:rPr>
          <w:sz w:val="24"/>
          <w:szCs w:val="24"/>
        </w:rPr>
      </w:pPr>
      <w:proofErr w:type="gramStart"/>
      <w:r>
        <w:rPr>
          <w:lang w:val="en-US"/>
        </w:rPr>
        <w:t>n</w:t>
      </w:r>
      <w:proofErr w:type="gramEnd"/>
      <w:r>
        <w:t xml:space="preserve">. </w:t>
      </w:r>
      <w:r>
        <w:tab/>
      </w:r>
    </w:p>
    <w:p w:rsidR="00792A99" w:rsidRDefault="00C462D7" w:rsidP="00C462D7">
      <w:pPr>
        <w:tabs>
          <w:tab w:val="left" w:pos="5610"/>
        </w:tabs>
      </w:pPr>
      <w:r>
        <w:t>«__»__________20__г.</w:t>
      </w:r>
      <w:r>
        <w:tab/>
        <w:t>_____________________</w:t>
      </w:r>
    </w:p>
    <w:p w:rsidR="00792A99" w:rsidRDefault="00792A99" w:rsidP="00792A99">
      <w:r>
        <w:t xml:space="preserve">             Дата                                                                                     Подпись</w:t>
      </w:r>
    </w:p>
    <w:p w:rsidR="00792A99" w:rsidRDefault="00792A99" w:rsidP="00792A99">
      <w:pPr>
        <w:pStyle w:val="41"/>
        <w:shd w:val="clear" w:color="auto" w:fill="auto"/>
        <w:spacing w:line="274" w:lineRule="exact"/>
        <w:jc w:val="right"/>
        <w:rPr>
          <w:sz w:val="24"/>
          <w:szCs w:val="24"/>
        </w:rPr>
      </w:pPr>
      <w:r>
        <w:rPr>
          <w:sz w:val="24"/>
          <w:szCs w:val="24"/>
        </w:rPr>
        <w:t>Приложение № 3</w:t>
      </w:r>
    </w:p>
    <w:p w:rsidR="00792A99" w:rsidRDefault="00792A99" w:rsidP="00C146DD">
      <w:pPr>
        <w:pStyle w:val="41"/>
        <w:shd w:val="clear" w:color="auto" w:fill="auto"/>
        <w:spacing w:after="507" w:line="274" w:lineRule="exact"/>
        <w:ind w:left="4540"/>
        <w:rPr>
          <w:sz w:val="24"/>
          <w:szCs w:val="24"/>
        </w:rPr>
      </w:pPr>
      <w:r>
        <w:rPr>
          <w:sz w:val="24"/>
          <w:szCs w:val="24"/>
        </w:rPr>
        <w:t>к Административному регламенту предоставления администрацией</w:t>
      </w:r>
      <w:r w:rsidR="0025095F">
        <w:rPr>
          <w:sz w:val="24"/>
          <w:szCs w:val="24"/>
        </w:rPr>
        <w:t xml:space="preserve"> </w:t>
      </w:r>
      <w:r w:rsidR="009059D4">
        <w:rPr>
          <w:sz w:val="24"/>
          <w:szCs w:val="24"/>
        </w:rPr>
        <w:t>Петровского сельского поселения</w:t>
      </w:r>
      <w:r>
        <w:rPr>
          <w:sz w:val="24"/>
          <w:szCs w:val="24"/>
        </w:rPr>
        <w:t xml:space="preserve"> </w:t>
      </w:r>
      <w:r>
        <w:rPr>
          <w:sz w:val="24"/>
          <w:szCs w:val="24"/>
        </w:rPr>
        <w:lastRenderedPageBreak/>
        <w:t>Чухломского муниципального района Костромской области района муниципальной услуги по утверждению схемы расположения земельного участка на кадастровом плане территории</w:t>
      </w:r>
      <w:r w:rsidR="0025095F">
        <w:rPr>
          <w:sz w:val="24"/>
          <w:szCs w:val="24"/>
        </w:rPr>
        <w:t xml:space="preserve"> </w:t>
      </w:r>
      <w:r w:rsidR="009059D4">
        <w:rPr>
          <w:sz w:val="24"/>
          <w:szCs w:val="24"/>
        </w:rPr>
        <w:t>Петровского сельского поселения</w:t>
      </w:r>
      <w:r>
        <w:rPr>
          <w:sz w:val="24"/>
          <w:szCs w:val="24"/>
        </w:rPr>
        <w:t xml:space="preserve">, в том числе в электронном виде </w:t>
      </w:r>
    </w:p>
    <w:p w:rsidR="00792A99" w:rsidRDefault="00792A99" w:rsidP="00792A99">
      <w:pPr>
        <w:pStyle w:val="41"/>
        <w:shd w:val="clear" w:color="auto" w:fill="auto"/>
        <w:spacing w:after="134" w:line="240" w:lineRule="exact"/>
        <w:jc w:val="left"/>
        <w:rPr>
          <w:sz w:val="24"/>
          <w:szCs w:val="24"/>
        </w:rPr>
      </w:pPr>
      <w:r>
        <w:rPr>
          <w:sz w:val="24"/>
          <w:szCs w:val="24"/>
        </w:rPr>
        <w:t xml:space="preserve">                                           Блок-схема предоставления муниципальной услуги</w:t>
      </w:r>
    </w:p>
    <w:p w:rsidR="00792A99" w:rsidRDefault="00792A99" w:rsidP="00792A99">
      <w:pPr>
        <w:pStyle w:val="41"/>
        <w:shd w:val="clear" w:color="auto" w:fill="auto"/>
        <w:spacing w:after="367" w:line="283" w:lineRule="exact"/>
        <w:ind w:left="140"/>
        <w:jc w:val="center"/>
        <w:rPr>
          <w:sz w:val="24"/>
          <w:szCs w:val="24"/>
        </w:rPr>
      </w:pPr>
      <w:bookmarkStart w:id="9" w:name="bookmark10"/>
      <w:r>
        <w:rPr>
          <w:sz w:val="24"/>
          <w:szCs w:val="24"/>
        </w:rPr>
        <w:t>Обращение заявителя с заявлением и документами,</w:t>
      </w:r>
      <w:r>
        <w:rPr>
          <w:sz w:val="24"/>
          <w:szCs w:val="24"/>
        </w:rPr>
        <w:br/>
        <w:t>необходимыми для предоставления муниципальной услуги</w:t>
      </w:r>
      <w:bookmarkEnd w:id="9"/>
    </w:p>
    <w:p w:rsidR="00792A99" w:rsidRDefault="00792A99" w:rsidP="00792A99">
      <w:pPr>
        <w:jc w:val="center"/>
        <w:rPr>
          <w:b/>
          <w:bCs/>
        </w:rPr>
      </w:pPr>
      <w:r>
        <w:rPr>
          <w:b/>
          <w:bCs/>
        </w:rPr>
        <w:t>Блок-схема предоставления муниципальной услуги</w:t>
      </w:r>
    </w:p>
    <w:p w:rsidR="00792A99" w:rsidRDefault="00792A99" w:rsidP="00792A99">
      <w:pPr>
        <w:jc w:val="center"/>
      </w:pPr>
    </w:p>
    <w:p w:rsidR="00792A99" w:rsidRDefault="008A017C" w:rsidP="00792A99">
      <w:pPr>
        <w:jc w:val="center"/>
      </w:pPr>
      <w:r w:rsidRPr="008A017C">
        <w:rPr>
          <w:rFonts w:ascii="Arial Unicode MS" w:hAnsi="Arial Unicode MS" w:cs="Arial Unicode MS"/>
        </w:rPr>
        <w:pict>
          <v:shape id="Text Box 2" o:spid="_x0000_s1027" type="#_x0000_t202" style="position:absolute;left:0;text-align:left;margin-left:57.45pt;margin-top:7.55pt;width:352.5pt;height:51.3pt;z-index:251646976;visibility:visible">
            <v:textbox style="mso-next-textbox:#Text Box 2">
              <w:txbxContent>
                <w:p w:rsidR="00792A99" w:rsidRDefault="00792A99" w:rsidP="00792A99">
                  <w:pPr>
                    <w:pStyle w:val="ConsPlusNonformat"/>
                    <w:jc w:val="center"/>
                  </w:pPr>
                  <w:bookmarkStart w:id="10" w:name="_GoBack"/>
                  <w:bookmarkStart w:id="11" w:name="Par1"/>
                  <w:bookmarkStart w:id="12" w:name="Par42"/>
                  <w:bookmarkEnd w:id="10"/>
                  <w:bookmarkEnd w:id="11"/>
                  <w:bookmarkEnd w:id="12"/>
                  <w:r>
                    <w:rPr>
                      <w:rFonts w:ascii="Times New Roman" w:hAnsi="Times New Roman" w:cs="Times New Roman"/>
                      <w:sz w:val="24"/>
                      <w:szCs w:val="24"/>
                    </w:rPr>
                    <w:t>Обращение заявителя с заявлением  и документами, необходимыми для предоставления муниципальной услуги</w:t>
                  </w:r>
                </w:p>
              </w:txbxContent>
            </v:textbox>
          </v:shape>
        </w:pict>
      </w:r>
      <w:r w:rsidRPr="008A017C">
        <w:rPr>
          <w:rFonts w:ascii="Arial Unicode MS" w:hAnsi="Arial Unicode MS" w:cs="Arial Unicode MS"/>
        </w:rPr>
        <w:pict>
          <v:shapetype id="_x0000_t32" coordsize="21600,21600" o:spt="32" o:oned="t" path="m,l21600,21600e" filled="f">
            <v:path arrowok="t" fillok="f" o:connecttype="none"/>
            <o:lock v:ext="edit" shapetype="t"/>
          </v:shapetype>
          <v:shape id="AutoShape 3" o:spid="_x0000_s1028" type="#_x0000_t32" style="position:absolute;left:0;text-align:left;margin-left:235.95pt;margin-top:36.45pt;width:0;height:17.55pt;z-index:251648000;visibility:visible;mso-wrap-distance-left:3.17497mm;mso-wrap-distance-right:3.17497mm">
            <v:stroke endarrow="block"/>
          </v:shape>
        </w:pict>
      </w:r>
      <w:r w:rsidRPr="008A017C">
        <w:rPr>
          <w:rFonts w:ascii="Arial Unicode MS" w:hAnsi="Arial Unicode MS" w:cs="Arial Unicode MS"/>
        </w:rPr>
        <w:pict>
          <v:shape id="Text Box 4" o:spid="_x0000_s1029" type="#_x0000_t202" style="position:absolute;left:0;text-align:left;margin-left:57.45pt;margin-top:42.8pt;width:352.5pt;height:23pt;z-index:251649024;visibility:visible">
            <v:textbox style="mso-next-textbox:#Text Box 4">
              <w:txbxContent>
                <w:p w:rsidR="00792A99" w:rsidRDefault="00792A99" w:rsidP="00792A99">
                  <w:pPr>
                    <w:jc w:val="center"/>
                  </w:pPr>
                  <w:r>
                    <w:t>Прием и регистрация документов</w:t>
                  </w:r>
                </w:p>
              </w:txbxContent>
            </v:textbox>
          </v:shape>
        </w:pict>
      </w:r>
      <w:r w:rsidRPr="008A017C">
        <w:rPr>
          <w:rFonts w:ascii="Arial Unicode MS" w:hAnsi="Arial Unicode MS" w:cs="Arial Unicode MS"/>
        </w:rPr>
        <w:pict>
          <v:shape id="AutoShape 5" o:spid="_x0000_s1030" type="#_x0000_t32" style="position:absolute;left:0;text-align:left;margin-left:227.15pt;margin-top:74.6pt;width:17.55pt;height:0;rotation:90;z-index:251650048;visibility:visible">
            <v:stroke endarrow="block"/>
          </v:shape>
        </w:pict>
      </w:r>
      <w:r w:rsidRPr="008A017C">
        <w:rPr>
          <w:rFonts w:ascii="Arial Unicode MS" w:hAnsi="Arial Unicode MS" w:cs="Arial Unicode MS"/>
        </w:rPr>
        <w:pict>
          <v:shape id="Text Box 17" o:spid="_x0000_s1031" type="#_x0000_t202" style="position:absolute;left:0;text-align:left;margin-left:-36.2pt;margin-top:91.3pt;width:354.45pt;height:50.4pt;z-index:251651072;visibility:visible">
            <v:textbox style="mso-next-textbox:#Text Box 17">
              <w:txbxContent>
                <w:p w:rsidR="00792A99" w:rsidRDefault="00792A99" w:rsidP="00792A99">
                  <w:pPr>
                    <w:jc w:val="center"/>
                  </w:pPr>
                  <w: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r w:rsidRPr="008A017C">
        <w:rPr>
          <w:rFonts w:ascii="Arial Unicode MS" w:hAnsi="Arial Unicode MS" w:cs="Arial Unicode MS"/>
        </w:rPr>
        <w:pict>
          <v:shape id="AutoShape 26" o:spid="_x0000_s1048" type="#_x0000_t32" style="position:absolute;left:0;text-align:left;margin-left:367.6pt;margin-top:65.8pt;width:2.45pt;height:86.85pt;z-index:251668480;visibility:visible">
            <v:stroke endarrow="block"/>
          </v:shape>
        </w:pict>
      </w:r>
    </w:p>
    <w:p w:rsidR="00792A99" w:rsidRDefault="00792A99" w:rsidP="00792A99">
      <w:pPr>
        <w:jc w:val="center"/>
      </w:pPr>
    </w:p>
    <w:p w:rsidR="00792A99" w:rsidRDefault="00792A99" w:rsidP="00792A99">
      <w:pPr>
        <w:jc w:val="center"/>
      </w:pPr>
    </w:p>
    <w:p w:rsidR="00792A99" w:rsidRDefault="00792A99" w:rsidP="00792A99">
      <w:pPr>
        <w:jc w:val="center"/>
      </w:pPr>
    </w:p>
    <w:p w:rsidR="00792A99" w:rsidRDefault="00792A99" w:rsidP="00792A99">
      <w:pPr>
        <w:jc w:val="center"/>
      </w:pPr>
    </w:p>
    <w:p w:rsidR="00792A99" w:rsidRDefault="00792A99" w:rsidP="00792A99">
      <w:pPr>
        <w:jc w:val="center"/>
      </w:pPr>
    </w:p>
    <w:p w:rsidR="00792A99" w:rsidRDefault="00792A99" w:rsidP="00792A99">
      <w:pPr>
        <w:jc w:val="center"/>
      </w:pPr>
    </w:p>
    <w:p w:rsidR="00792A99" w:rsidRDefault="00792A99" w:rsidP="00792A99">
      <w:pPr>
        <w:tabs>
          <w:tab w:val="center" w:pos="5034"/>
          <w:tab w:val="left" w:pos="7485"/>
        </w:tabs>
      </w:pPr>
      <w:r>
        <w:tab/>
      </w:r>
      <w:r>
        <w:tab/>
      </w:r>
    </w:p>
    <w:p w:rsidR="00792A99" w:rsidRDefault="00792A99" w:rsidP="00792A99">
      <w:pPr>
        <w:tabs>
          <w:tab w:val="center" w:pos="5034"/>
          <w:tab w:val="left" w:pos="7485"/>
        </w:tabs>
      </w:pPr>
    </w:p>
    <w:p w:rsidR="00792A99" w:rsidRDefault="00792A99" w:rsidP="00792A99">
      <w:pPr>
        <w:tabs>
          <w:tab w:val="center" w:pos="5034"/>
          <w:tab w:val="left" w:pos="7485"/>
        </w:tabs>
      </w:pPr>
    </w:p>
    <w:p w:rsidR="00792A99" w:rsidRDefault="00792A99" w:rsidP="00792A99">
      <w:pPr>
        <w:tabs>
          <w:tab w:val="center" w:pos="5034"/>
          <w:tab w:val="left" w:pos="7485"/>
        </w:tabs>
      </w:pPr>
    </w:p>
    <w:p w:rsidR="00792A99" w:rsidRDefault="008A017C" w:rsidP="00792A99">
      <w:pPr>
        <w:jc w:val="center"/>
      </w:pPr>
      <w:r w:rsidRPr="008A017C">
        <w:rPr>
          <w:rFonts w:ascii="Arial Unicode MS" w:hAnsi="Arial Unicode MS" w:cs="Arial Unicode MS"/>
        </w:rPr>
        <w:pict>
          <v:shape id="_x0000_s1032" type="#_x0000_t202" style="position:absolute;left:0;text-align:left;margin-left:57.45pt;margin-top:8.1pt;width:352.5pt;height:20.75pt;z-index:251652096;visibility:visible">
            <v:textbox style="mso-next-textbox:#_x0000_s1032">
              <w:txbxContent>
                <w:p w:rsidR="00792A99" w:rsidRDefault="00792A99" w:rsidP="00792A99">
                  <w:pPr>
                    <w:jc w:val="center"/>
                  </w:pPr>
                  <w:r>
                    <w:t>Экспертиза документов</w:t>
                  </w:r>
                </w:p>
              </w:txbxContent>
            </v:textbox>
          </v:shape>
        </w:pict>
      </w:r>
      <w:r w:rsidRPr="008A017C">
        <w:rPr>
          <w:rFonts w:ascii="Arial Unicode MS" w:hAnsi="Arial Unicode MS" w:cs="Arial Unicode MS"/>
        </w:rPr>
        <w:pict>
          <v:shape id="Text Box 9" o:spid="_x0000_s1033" type="#_x0000_t202" style="position:absolute;left:0;text-align:left;margin-left:271.8pt;margin-top:35.25pt;width:179.7pt;height:52.55pt;z-index:251653120;visibility:visible">
            <v:textbox style="mso-next-textbox:#Text Box 9">
              <w:txbxContent>
                <w:p w:rsidR="00792A99" w:rsidRDefault="00792A99" w:rsidP="00792A99">
                  <w:pPr>
                    <w:jc w:val="center"/>
                  </w:pPr>
                  <w:r>
                    <w:t>Наличие оснований для отказа в предоставлении муниципальной услуги</w:t>
                  </w:r>
                </w:p>
                <w:p w:rsidR="00792A99" w:rsidRDefault="00792A99" w:rsidP="00792A99">
                  <w:pPr>
                    <w:jc w:val="center"/>
                    <w:rPr>
                      <w:rFonts w:ascii="Arial Unicode MS" w:hAnsi="Arial Unicode MS" w:cs="Arial Unicode MS"/>
                    </w:rPr>
                  </w:pPr>
                </w:p>
              </w:txbxContent>
            </v:textbox>
          </v:shape>
        </w:pict>
      </w:r>
      <w:r w:rsidRPr="008A017C">
        <w:rPr>
          <w:rFonts w:ascii="Arial Unicode MS" w:hAnsi="Arial Unicode MS" w:cs="Arial Unicode MS"/>
        </w:rPr>
        <w:pict>
          <v:shape id="Text Box 7" o:spid="_x0000_s1034" type="#_x0000_t202" style="position:absolute;left:0;text-align:left;margin-left:26.25pt;margin-top:35.25pt;width:179.7pt;height:52.55pt;z-index:251654144;visibility:visible">
            <v:textbox style="mso-next-textbox:#Text Box 7">
              <w:txbxContent>
                <w:p w:rsidR="00792A99" w:rsidRDefault="00792A99" w:rsidP="00792A99">
                  <w:pPr>
                    <w:jc w:val="center"/>
                  </w:pPr>
                  <w:r>
                    <w:t>Отсутствие оснований для отказа в предоставлении муниципальной услуги</w:t>
                  </w:r>
                </w:p>
              </w:txbxContent>
            </v:textbox>
          </v:shape>
        </w:pict>
      </w:r>
      <w:r w:rsidRPr="008A017C">
        <w:rPr>
          <w:rFonts w:ascii="Arial Unicode MS" w:hAnsi="Arial Unicode MS" w:cs="Arial Unicode MS"/>
        </w:rPr>
        <w:pict>
          <v:shape id="AutoShape 8" o:spid="_x0000_s1035" type="#_x0000_t32" style="position:absolute;left:0;text-align:left;margin-left:370.05pt;margin-top:17.7pt;width:.15pt;height:17.55pt;z-index:251655168;visibility:visible">
            <v:stroke endarrow="block"/>
          </v:shape>
        </w:pict>
      </w:r>
      <w:r w:rsidRPr="008A017C">
        <w:rPr>
          <w:rFonts w:ascii="Arial Unicode MS" w:hAnsi="Arial Unicode MS" w:cs="Arial Unicode MS"/>
        </w:rPr>
        <w:pict>
          <v:shape id="AutoShape 6" o:spid="_x0000_s1036" type="#_x0000_t32" style="position:absolute;left:0;text-align:left;margin-left:110.7pt;margin-top:17.65pt;width:0;height:17.55pt;z-index:251656192;visibility:visible;mso-wrap-distance-left:3.17497mm;mso-wrap-distance-right:3.17497mm">
            <v:stroke endarrow="block"/>
          </v:shape>
        </w:pict>
      </w:r>
    </w:p>
    <w:p w:rsidR="00792A99" w:rsidRDefault="00792A99" w:rsidP="00792A99">
      <w:pPr>
        <w:jc w:val="center"/>
      </w:pPr>
    </w:p>
    <w:p w:rsidR="00792A99" w:rsidRDefault="00792A99" w:rsidP="00792A99">
      <w:pPr>
        <w:tabs>
          <w:tab w:val="left" w:pos="7635"/>
        </w:tabs>
      </w:pPr>
      <w:r>
        <w:tab/>
      </w:r>
    </w:p>
    <w:p w:rsidR="00792A99" w:rsidRDefault="00792A99" w:rsidP="00792A99">
      <w:pPr>
        <w:jc w:val="center"/>
      </w:pPr>
    </w:p>
    <w:p w:rsidR="00792A99" w:rsidRDefault="00792A99" w:rsidP="00792A99">
      <w:pPr>
        <w:jc w:val="center"/>
      </w:pPr>
    </w:p>
    <w:p w:rsidR="00792A99" w:rsidRDefault="008A017C" w:rsidP="00792A99">
      <w:pPr>
        <w:jc w:val="center"/>
      </w:pPr>
      <w:r w:rsidRPr="008A017C">
        <w:rPr>
          <w:rFonts w:ascii="Arial Unicode MS" w:hAnsi="Arial Unicode MS" w:cs="Arial Unicode MS"/>
        </w:rPr>
        <w:pict>
          <v:shape id="AutoShape 10" o:spid="_x0000_s1037" type="#_x0000_t32" style="position:absolute;left:0;text-align:left;margin-left:78.6pt;margin-top:22.65pt;width:0;height:17.55pt;z-index:251657216;visibility:visible;mso-wrap-distance-left:3.17497mm;mso-wrap-distance-right:3.17497mm">
            <v:stroke endarrow="block"/>
          </v:shape>
        </w:pict>
      </w:r>
      <w:r w:rsidRPr="008A017C">
        <w:rPr>
          <w:rFonts w:ascii="Arial Unicode MS" w:hAnsi="Arial Unicode MS" w:cs="Arial Unicode MS"/>
        </w:rPr>
        <w:pict>
          <v:shape id="AutoShape 11" o:spid="_x0000_s1038" type="#_x0000_t32" style="position:absolute;left:0;text-align:left;margin-left:379.2pt;margin-top:22.65pt;width:0;height:17.55pt;z-index:251658240;visibility:visible;mso-wrap-distance-left:3.17497mm;mso-wrap-distance-right:3.17497mm">
            <v:stroke endarrow="block"/>
          </v:shape>
        </w:pict>
      </w:r>
      <w:r w:rsidRPr="008A017C">
        <w:rPr>
          <w:rFonts w:ascii="Arial Unicode MS" w:hAnsi="Arial Unicode MS" w:cs="Arial Unicode MS"/>
        </w:rPr>
        <w:pict>
          <v:shape id="Text Box 13" o:spid="_x0000_s1039" type="#_x0000_t202" style="position:absolute;left:0;text-align:left;margin-left:312.6pt;margin-top:29.05pt;width:143.4pt;height:56pt;z-index:251659264;visibility:visible">
            <v:textbox style="mso-next-textbox:#Text Box 13">
              <w:txbxContent>
                <w:p w:rsidR="00792A99" w:rsidRDefault="00792A99" w:rsidP="00792A99">
                  <w:pPr>
                    <w:jc w:val="center"/>
                  </w:pPr>
                  <w:r>
                    <w:t>Принятие решения об отказе в выдаче разрешения</w:t>
                  </w:r>
                </w:p>
              </w:txbxContent>
            </v:textbox>
          </v:shape>
        </w:pict>
      </w:r>
      <w:r w:rsidRPr="008A017C">
        <w:rPr>
          <w:rFonts w:ascii="Arial Unicode MS" w:hAnsi="Arial Unicode MS" w:cs="Arial Unicode MS"/>
        </w:rPr>
        <w:pict>
          <v:shape id="Text Box 12" o:spid="_x0000_s1040" type="#_x0000_t202" style="position:absolute;left:0;text-align:left;margin-left:26.25pt;margin-top:29.05pt;width:112.9pt;height:56pt;z-index:251660288;visibility:visible">
            <v:textbox style="mso-next-textbox:#Text Box 12">
              <w:txbxContent>
                <w:p w:rsidR="00792A99" w:rsidRDefault="00792A99" w:rsidP="00792A99">
                  <w:pPr>
                    <w:jc w:val="center"/>
                  </w:pPr>
                  <w:r>
                    <w:t xml:space="preserve"> Постановление об утверждении схемы</w:t>
                  </w:r>
                </w:p>
              </w:txbxContent>
            </v:textbox>
          </v:shape>
        </w:pict>
      </w:r>
      <w:r w:rsidRPr="008A017C">
        <w:rPr>
          <w:rFonts w:ascii="Arial Unicode MS" w:hAnsi="Arial Unicode MS" w:cs="Arial Unicode MS"/>
        </w:rPr>
        <w:pict>
          <v:shape id="AutoShape 15" o:spid="_x0000_s1041" type="#_x0000_t32" style="position:absolute;left:0;text-align:left;margin-left:346.1pt;margin-top:66.4pt;width:27pt;height:18.75pt;flip:x;z-index:251661312;visibility:visible">
            <v:stroke endarrow="block"/>
          </v:shape>
        </w:pict>
      </w:r>
      <w:r w:rsidRPr="008A017C">
        <w:rPr>
          <w:rFonts w:ascii="Arial Unicode MS" w:hAnsi="Arial Unicode MS" w:cs="Arial Unicode MS"/>
        </w:rPr>
        <w:pict>
          <v:shape id="AutoShape 14" o:spid="_x0000_s1042" type="#_x0000_t32" style="position:absolute;left:0;text-align:left;margin-left:105.25pt;margin-top:62.65pt;width:21pt;height:22.5pt;z-index:251662336;visibility:visible">
            <v:stroke endarrow="block"/>
          </v:shape>
        </w:pict>
      </w:r>
      <w:r w:rsidRPr="008A017C">
        <w:rPr>
          <w:rFonts w:ascii="Arial Unicode MS" w:hAnsi="Arial Unicode MS" w:cs="Arial Unicode MS"/>
        </w:rPr>
        <w:pict>
          <v:shape id="Text Box 20" o:spid="_x0000_s1043" type="#_x0000_t202" style="position:absolute;left:0;text-align:left;margin-left:126.25pt;margin-top:88.25pt;width:222.6pt;height:36.5pt;z-index:251663360;visibility:visible">
            <v:textbox style="mso-next-textbox:#Text Box 20">
              <w:txbxContent>
                <w:p w:rsidR="00792A99" w:rsidRDefault="00792A99" w:rsidP="00792A99">
                  <w:pPr>
                    <w:rPr>
                      <w:i/>
                      <w:iCs/>
                      <w:u w:val="single"/>
                    </w:rPr>
                  </w:pPr>
                  <w:r>
                    <w:t xml:space="preserve">     Выдача документов заявителю</w:t>
                  </w:r>
                </w:p>
                <w:p w:rsidR="00792A99" w:rsidRDefault="00792A99" w:rsidP="00792A99">
                  <w:pPr>
                    <w:jc w:val="center"/>
                    <w:rPr>
                      <w:rFonts w:ascii="Arial Unicode MS" w:hAnsi="Arial Unicode MS" w:cs="Arial Unicode MS"/>
                    </w:rPr>
                  </w:pPr>
                </w:p>
              </w:txbxContent>
            </v:textbox>
          </v:shape>
        </w:pict>
      </w:r>
    </w:p>
    <w:p w:rsidR="00792A99" w:rsidRDefault="00792A99" w:rsidP="00792A99">
      <w:pPr>
        <w:jc w:val="center"/>
      </w:pPr>
    </w:p>
    <w:p w:rsidR="00792A99" w:rsidRDefault="00792A99" w:rsidP="00792A99">
      <w:pPr>
        <w:jc w:val="center"/>
      </w:pPr>
    </w:p>
    <w:p w:rsidR="00792A99" w:rsidRDefault="00792A99" w:rsidP="00792A99">
      <w:pPr>
        <w:jc w:val="center"/>
      </w:pPr>
    </w:p>
    <w:p w:rsidR="00792A99" w:rsidRDefault="00792A99" w:rsidP="00792A99">
      <w:pPr>
        <w:jc w:val="center"/>
      </w:pPr>
    </w:p>
    <w:p w:rsidR="00792A99" w:rsidRDefault="00792A99" w:rsidP="00792A99">
      <w:pPr>
        <w:jc w:val="center"/>
      </w:pPr>
    </w:p>
    <w:p w:rsidR="00792A99" w:rsidRDefault="00792A99" w:rsidP="00792A99"/>
    <w:p w:rsidR="00792A99" w:rsidRDefault="00792A99" w:rsidP="00792A99">
      <w:pPr>
        <w:tabs>
          <w:tab w:val="left" w:pos="1155"/>
          <w:tab w:val="center" w:pos="5034"/>
        </w:tabs>
      </w:pPr>
      <w:r>
        <w:tab/>
      </w:r>
    </w:p>
    <w:p w:rsidR="00792A99" w:rsidRDefault="00792A99" w:rsidP="00792A99">
      <w:pPr>
        <w:tabs>
          <w:tab w:val="left" w:pos="1155"/>
          <w:tab w:val="center" w:pos="5034"/>
        </w:tabs>
      </w:pPr>
    </w:p>
    <w:p w:rsidR="00792A99" w:rsidRDefault="00792A99" w:rsidP="00792A99">
      <w:pPr>
        <w:tabs>
          <w:tab w:val="left" w:pos="1155"/>
          <w:tab w:val="center" w:pos="5034"/>
        </w:tabs>
      </w:pPr>
      <w:r>
        <w:tab/>
      </w:r>
      <w:r w:rsidR="008A017C" w:rsidRPr="008A017C">
        <w:rPr>
          <w:rFonts w:ascii="Arial Unicode MS" w:hAnsi="Arial Unicode MS" w:cs="Arial Unicode MS"/>
        </w:rPr>
        <w:pict>
          <v:shape id="Text Box 21" o:spid="_x0000_s1046" type="#_x0000_t202" style="position:absolute;margin-left:14.7pt;margin-top:17.9pt;width:191.25pt;height:77.4pt;z-index:251666432;visibility:visible;mso-position-horizontal-relative:char;mso-position-vertical-relative:line">
            <v:textbox style="mso-next-textbox:#Text Box 21">
              <w:txbxContent>
                <w:p w:rsidR="00792A99" w:rsidRDefault="00792A99" w:rsidP="00792A99">
                  <w:r>
                    <w:t>- Постановление  о выдаче разрешения;</w:t>
                  </w:r>
                </w:p>
                <w:p w:rsidR="00792A99" w:rsidRDefault="00792A99" w:rsidP="00792A99">
                  <w:r>
                    <w:t>- разрешение</w:t>
                  </w:r>
                </w:p>
                <w:p w:rsidR="00792A99" w:rsidRDefault="00792A99" w:rsidP="00792A99">
                  <w:pPr>
                    <w:rPr>
                      <w:i/>
                      <w:iCs/>
                    </w:rPr>
                  </w:pPr>
                </w:p>
                <w:p w:rsidR="00792A99" w:rsidRDefault="00792A99" w:rsidP="00792A99"/>
              </w:txbxContent>
            </v:textbox>
          </v:shape>
        </w:pict>
      </w:r>
      <w:r w:rsidR="008A017C" w:rsidRPr="008A017C">
        <w:rPr>
          <w:rFonts w:ascii="Arial Unicode MS" w:hAnsi="Arial Unicode MS" w:cs="Arial Unicode MS"/>
        </w:rPr>
        <w:pict>
          <v:shape id="Text Box 16" o:spid="_x0000_s1047" type="#_x0000_t202" style="position:absolute;margin-left:286.9pt;margin-top:17.55pt;width:181.1pt;height:91.45pt;z-index:251667456;visibility:visible;mso-position-horizontal-relative:char;mso-position-vertical-relative:line">
            <v:textbox style="mso-next-textbox:#Text Box 16">
              <w:txbxContent>
                <w:p w:rsidR="00792A99" w:rsidRDefault="00792A99" w:rsidP="00792A99">
                  <w:r>
                    <w:t>- Постановление</w:t>
                  </w:r>
                </w:p>
                <w:p w:rsidR="00792A99" w:rsidRDefault="00792A99" w:rsidP="00792A99">
                  <w:r>
                    <w:t xml:space="preserve"> об отказе в выдаче разрешения</w:t>
                  </w:r>
                </w:p>
                <w:p w:rsidR="00792A99" w:rsidRDefault="00792A99" w:rsidP="00792A99">
                  <w:r>
                    <w:t>- Уведомление об отказе в предоставлении муниципальной услуги</w:t>
                  </w:r>
                </w:p>
                <w:p w:rsidR="00792A99" w:rsidRDefault="00792A99" w:rsidP="00792A99"/>
                <w:p w:rsidR="00792A99" w:rsidRDefault="00792A99" w:rsidP="00792A99"/>
                <w:p w:rsidR="00792A99" w:rsidRDefault="00792A99" w:rsidP="00792A99"/>
                <w:p w:rsidR="00792A99" w:rsidRDefault="00792A99" w:rsidP="00792A99"/>
                <w:p w:rsidR="00792A99" w:rsidRDefault="00792A99" w:rsidP="00792A99"/>
                <w:p w:rsidR="00792A99" w:rsidRDefault="00792A99" w:rsidP="00792A99"/>
                <w:p w:rsidR="00792A99" w:rsidRDefault="00792A99" w:rsidP="00792A99">
                  <w:pPr>
                    <w:rPr>
                      <w:rFonts w:ascii="Arial Unicode MS" w:hAnsi="Arial Unicode MS" w:cs="Arial Unicode MS"/>
                    </w:rPr>
                  </w:pPr>
                </w:p>
              </w:txbxContent>
            </v:textbox>
          </v:shape>
        </w:pict>
      </w:r>
      <w:r w:rsidR="008A017C" w:rsidRPr="008A017C">
        <w:rPr>
          <w:rFonts w:ascii="Arial Unicode MS" w:hAnsi="Arial Unicode MS" w:cs="Arial Unicode MS"/>
        </w:rPr>
        <w:pict>
          <v:shape id="AutoShape 19" o:spid="_x0000_s1044" type="#_x0000_t32" style="position:absolute;margin-left:348.85pt;margin-top:2.6pt;width:27pt;height:26.5pt;z-index:251664384;visibility:visible;mso-position-horizontal-relative:text;mso-position-vertical-relative:text">
            <v:stroke endarrow="block"/>
          </v:shape>
        </w:pict>
      </w:r>
      <w:r w:rsidR="008A017C" w:rsidRPr="008A017C">
        <w:rPr>
          <w:rFonts w:ascii="Arial Unicode MS" w:hAnsi="Arial Unicode MS" w:cs="Arial Unicode MS"/>
        </w:rPr>
        <w:pict>
          <v:shape id="AutoShape 18" o:spid="_x0000_s1045" type="#_x0000_t32" style="position:absolute;margin-left:98.35pt;margin-top:2.6pt;width:27.9pt;height:26.5pt;flip:x;z-index:251665408;visibility:visible;mso-position-horizontal-relative:text;mso-position-vertical-relative:text">
            <v:stroke endarrow="block"/>
          </v:shape>
        </w:pict>
      </w:r>
    </w:p>
    <w:p w:rsidR="00792A99" w:rsidRDefault="00792A99" w:rsidP="00792A99">
      <w:pPr>
        <w:jc w:val="center"/>
      </w:pPr>
    </w:p>
    <w:p w:rsidR="00792A99" w:rsidRDefault="00792A99" w:rsidP="00792A99">
      <w:pPr>
        <w:jc w:val="center"/>
      </w:pPr>
    </w:p>
    <w:p w:rsidR="00792A99" w:rsidRDefault="00792A99" w:rsidP="00792A99">
      <w:pPr>
        <w:jc w:val="center"/>
      </w:pPr>
    </w:p>
    <w:p w:rsidR="00792A99" w:rsidRDefault="00792A99" w:rsidP="00792A99"/>
    <w:p w:rsidR="00792A99" w:rsidRDefault="00792A99" w:rsidP="00792A99"/>
    <w:p w:rsidR="00792A99" w:rsidRDefault="00792A99" w:rsidP="00792A99"/>
    <w:p w:rsidR="00792A99" w:rsidRDefault="00792A99" w:rsidP="00792A99"/>
    <w:p w:rsidR="009059D4" w:rsidRDefault="009059D4" w:rsidP="00792A99">
      <w:pPr>
        <w:pStyle w:val="41"/>
        <w:shd w:val="clear" w:color="auto" w:fill="auto"/>
        <w:spacing w:line="274" w:lineRule="exact"/>
        <w:jc w:val="right"/>
        <w:rPr>
          <w:sz w:val="24"/>
          <w:szCs w:val="24"/>
        </w:rPr>
      </w:pPr>
    </w:p>
    <w:p w:rsidR="00792A99" w:rsidRDefault="00792A99" w:rsidP="00792A99">
      <w:pPr>
        <w:pStyle w:val="41"/>
        <w:shd w:val="clear" w:color="auto" w:fill="auto"/>
        <w:spacing w:line="274" w:lineRule="exact"/>
        <w:jc w:val="right"/>
        <w:rPr>
          <w:sz w:val="24"/>
          <w:szCs w:val="24"/>
        </w:rPr>
      </w:pPr>
      <w:r>
        <w:rPr>
          <w:sz w:val="24"/>
          <w:szCs w:val="24"/>
        </w:rPr>
        <w:t xml:space="preserve"> Приложение № 4</w:t>
      </w:r>
    </w:p>
    <w:p w:rsidR="00792A99" w:rsidRDefault="00792A99" w:rsidP="00792A99">
      <w:pPr>
        <w:pStyle w:val="41"/>
        <w:shd w:val="clear" w:color="auto" w:fill="auto"/>
        <w:spacing w:after="507" w:line="274" w:lineRule="exact"/>
        <w:ind w:left="4540"/>
        <w:rPr>
          <w:sz w:val="24"/>
          <w:szCs w:val="24"/>
        </w:rPr>
      </w:pPr>
      <w:r>
        <w:rPr>
          <w:sz w:val="24"/>
          <w:szCs w:val="24"/>
        </w:rPr>
        <w:t>к Административному регламенту предоставления администрацией</w:t>
      </w:r>
      <w:r w:rsidR="0025095F">
        <w:rPr>
          <w:sz w:val="24"/>
          <w:szCs w:val="24"/>
        </w:rPr>
        <w:t xml:space="preserve"> </w:t>
      </w:r>
      <w:r w:rsidR="009059D4">
        <w:rPr>
          <w:sz w:val="24"/>
          <w:szCs w:val="24"/>
        </w:rPr>
        <w:t>Петровского сельского поселения</w:t>
      </w:r>
      <w:r>
        <w:rPr>
          <w:sz w:val="24"/>
          <w:szCs w:val="24"/>
        </w:rPr>
        <w:t xml:space="preserve"> Чухломского муниципального района Костромской области района муниципальной услуги по утверждению схемы расположения земельного </w:t>
      </w:r>
      <w:r>
        <w:rPr>
          <w:sz w:val="24"/>
          <w:szCs w:val="24"/>
        </w:rPr>
        <w:lastRenderedPageBreak/>
        <w:t>участка на кадастровом плане территории</w:t>
      </w:r>
      <w:r w:rsidR="0025095F">
        <w:rPr>
          <w:sz w:val="24"/>
          <w:szCs w:val="24"/>
        </w:rPr>
        <w:t xml:space="preserve"> </w:t>
      </w:r>
      <w:r w:rsidR="009059D4">
        <w:rPr>
          <w:sz w:val="24"/>
          <w:szCs w:val="24"/>
        </w:rPr>
        <w:t>Петровского сельского поселения</w:t>
      </w:r>
      <w:proofErr w:type="gramStart"/>
      <w:r w:rsidR="0025095F">
        <w:rPr>
          <w:sz w:val="24"/>
          <w:szCs w:val="24"/>
        </w:rPr>
        <w:t xml:space="preserve"> </w:t>
      </w:r>
      <w:r>
        <w:rPr>
          <w:sz w:val="24"/>
          <w:szCs w:val="24"/>
        </w:rPr>
        <w:t>,</w:t>
      </w:r>
      <w:proofErr w:type="gramEnd"/>
      <w:r>
        <w:rPr>
          <w:sz w:val="24"/>
          <w:szCs w:val="24"/>
        </w:rPr>
        <w:t xml:space="preserve"> в том числе в электронном виде</w:t>
      </w:r>
    </w:p>
    <w:p w:rsidR="00792A99" w:rsidRDefault="00792A99" w:rsidP="00792A99">
      <w:pPr>
        <w:pStyle w:val="41"/>
        <w:shd w:val="clear" w:color="auto" w:fill="auto"/>
        <w:spacing w:after="283" w:line="240" w:lineRule="exact"/>
        <w:ind w:left="3380"/>
        <w:jc w:val="left"/>
        <w:rPr>
          <w:sz w:val="24"/>
          <w:szCs w:val="24"/>
        </w:rPr>
      </w:pPr>
      <w:r>
        <w:rPr>
          <w:sz w:val="24"/>
          <w:szCs w:val="24"/>
        </w:rPr>
        <w:t>Форма расписки о приеме документов</w:t>
      </w:r>
    </w:p>
    <w:p w:rsidR="00792A99" w:rsidRDefault="00792A99" w:rsidP="00792A99">
      <w:pPr>
        <w:pStyle w:val="41"/>
        <w:shd w:val="clear" w:color="auto" w:fill="auto"/>
        <w:tabs>
          <w:tab w:val="left" w:leader="underscore" w:pos="4121"/>
        </w:tabs>
        <w:spacing w:line="240" w:lineRule="exact"/>
        <w:ind w:left="600"/>
        <w:rPr>
          <w:sz w:val="24"/>
          <w:szCs w:val="24"/>
        </w:rPr>
      </w:pPr>
      <w:r>
        <w:rPr>
          <w:sz w:val="24"/>
          <w:szCs w:val="24"/>
        </w:rPr>
        <w:t>Заявление и документы</w:t>
      </w:r>
      <w:r>
        <w:rPr>
          <w:sz w:val="24"/>
          <w:szCs w:val="24"/>
        </w:rPr>
        <w:tab/>
      </w:r>
    </w:p>
    <w:p w:rsidR="00792A99" w:rsidRDefault="008A017C" w:rsidP="00792A99">
      <w:pPr>
        <w:pStyle w:val="41"/>
        <w:shd w:val="clear" w:color="auto" w:fill="auto"/>
        <w:spacing w:after="247" w:line="240" w:lineRule="exact"/>
        <w:ind w:left="600"/>
        <w:rPr>
          <w:sz w:val="24"/>
          <w:szCs w:val="24"/>
        </w:rPr>
      </w:pPr>
      <w:r w:rsidRPr="008A017C">
        <w:pict>
          <v:shape id="_x0000_s1049" type="#_x0000_t202" style="position:absolute;left:0;text-align:left;margin-left:230.15pt;margin-top:-20.35pt;width:82.1pt;height:14.25pt;z-index:-251646976;mso-wrap-distance-left:5pt;mso-wrap-distance-top:3.55pt;mso-wrap-distance-right:198pt;mso-wrap-distance-bottom:61.75pt;mso-position-horizontal-relative:margin" filled="f" stroked="f">
            <v:textbox style="mso-fit-shape-to-text:t" inset="0,0,0,0">
              <w:txbxContent>
                <w:p w:rsidR="00792A99" w:rsidRDefault="00792A99" w:rsidP="00792A99">
                  <w:pPr>
                    <w:pStyle w:val="21"/>
                    <w:shd w:val="clear" w:color="auto" w:fill="auto"/>
                    <w:spacing w:before="0" w:line="280" w:lineRule="exact"/>
                    <w:jc w:val="left"/>
                  </w:pPr>
                </w:p>
              </w:txbxContent>
            </v:textbox>
            <w10:wrap type="topAndBottom" anchorx="margin"/>
          </v:shape>
        </w:pict>
      </w:r>
      <w:proofErr w:type="gramStart"/>
      <w:r w:rsidR="00792A99">
        <w:rPr>
          <w:sz w:val="24"/>
          <w:szCs w:val="24"/>
        </w:rPr>
        <w:t>приняты</w:t>
      </w:r>
      <w:proofErr w:type="gramEnd"/>
      <w:r w:rsidR="00792A99">
        <w:rPr>
          <w:sz w:val="24"/>
          <w:szCs w:val="24"/>
        </w:rPr>
        <w:t xml:space="preserve"> в соответствии с описью.</w:t>
      </w:r>
    </w:p>
    <w:p w:rsidR="00792A99" w:rsidRDefault="00792A99" w:rsidP="00792A99">
      <w:pPr>
        <w:pStyle w:val="41"/>
        <w:shd w:val="clear" w:color="auto" w:fill="auto"/>
        <w:spacing w:line="278" w:lineRule="exact"/>
        <w:ind w:left="600"/>
        <w:rPr>
          <w:sz w:val="24"/>
          <w:szCs w:val="24"/>
        </w:rPr>
      </w:pPr>
      <w:r>
        <w:rPr>
          <w:sz w:val="24"/>
          <w:szCs w:val="24"/>
        </w:rPr>
        <w:t>Перечень документов:</w:t>
      </w:r>
    </w:p>
    <w:p w:rsidR="00792A99" w:rsidRDefault="00792A99" w:rsidP="00792A99">
      <w:pPr>
        <w:pStyle w:val="41"/>
        <w:shd w:val="clear" w:color="auto" w:fill="auto"/>
        <w:tabs>
          <w:tab w:val="left" w:leader="underscore" w:pos="4121"/>
        </w:tabs>
        <w:spacing w:line="278" w:lineRule="exact"/>
        <w:ind w:left="600"/>
        <w:rPr>
          <w:sz w:val="24"/>
          <w:szCs w:val="24"/>
        </w:rPr>
      </w:pPr>
      <w:r>
        <w:rPr>
          <w:sz w:val="24"/>
          <w:szCs w:val="24"/>
        </w:rPr>
        <w:t>1.</w:t>
      </w:r>
      <w:r>
        <w:rPr>
          <w:sz w:val="24"/>
          <w:szCs w:val="24"/>
        </w:rPr>
        <w:tab/>
      </w:r>
    </w:p>
    <w:p w:rsidR="00792A99" w:rsidRDefault="00792A99" w:rsidP="00792A99">
      <w:pPr>
        <w:pStyle w:val="41"/>
        <w:shd w:val="clear" w:color="auto" w:fill="auto"/>
        <w:spacing w:line="278" w:lineRule="exact"/>
        <w:ind w:left="600"/>
        <w:rPr>
          <w:sz w:val="24"/>
          <w:szCs w:val="24"/>
        </w:rPr>
      </w:pPr>
      <w:r>
        <w:rPr>
          <w:sz w:val="24"/>
          <w:szCs w:val="24"/>
        </w:rPr>
        <w:t>2.</w:t>
      </w:r>
    </w:p>
    <w:p w:rsidR="00792A99" w:rsidRDefault="00792A99" w:rsidP="00792A99">
      <w:pPr>
        <w:pStyle w:val="41"/>
        <w:shd w:val="clear" w:color="auto" w:fill="auto"/>
        <w:tabs>
          <w:tab w:val="left" w:leader="underscore" w:pos="8599"/>
        </w:tabs>
        <w:spacing w:after="257" w:line="240" w:lineRule="exact"/>
        <w:ind w:left="600"/>
        <w:rPr>
          <w:sz w:val="24"/>
          <w:szCs w:val="24"/>
        </w:rPr>
      </w:pPr>
      <w:proofErr w:type="gramStart"/>
      <w:r>
        <w:rPr>
          <w:sz w:val="24"/>
          <w:szCs w:val="24"/>
          <w:lang w:val="en-US" w:eastAsia="en-US"/>
        </w:rPr>
        <w:t>n</w:t>
      </w:r>
      <w:proofErr w:type="gramEnd"/>
      <w:r>
        <w:rPr>
          <w:sz w:val="24"/>
          <w:szCs w:val="24"/>
        </w:rPr>
        <w:tab/>
      </w:r>
    </w:p>
    <w:p w:rsidR="00792A99" w:rsidRDefault="00792A99" w:rsidP="00792A99">
      <w:pPr>
        <w:pStyle w:val="41"/>
        <w:shd w:val="clear" w:color="auto" w:fill="auto"/>
        <w:spacing w:line="278" w:lineRule="exact"/>
        <w:ind w:firstLine="600"/>
        <w:jc w:val="left"/>
        <w:rPr>
          <w:sz w:val="24"/>
          <w:szCs w:val="24"/>
        </w:rPr>
      </w:pPr>
      <w:r>
        <w:rPr>
          <w:sz w:val="24"/>
          <w:szCs w:val="24"/>
        </w:rPr>
        <w:t>Перечень документов (сведений), которые будут получены по межведомственным запросам:</w:t>
      </w:r>
    </w:p>
    <w:p w:rsidR="00792A99" w:rsidRDefault="00792A99" w:rsidP="00792A99"/>
    <w:p w:rsidR="00792A99" w:rsidRDefault="00792A99" w:rsidP="00792A99">
      <w:pPr>
        <w:pStyle w:val="41"/>
        <w:shd w:val="clear" w:color="auto" w:fill="auto"/>
        <w:tabs>
          <w:tab w:val="left" w:leader="underscore" w:pos="4121"/>
        </w:tabs>
        <w:spacing w:line="278" w:lineRule="exact"/>
        <w:ind w:left="600"/>
        <w:rPr>
          <w:sz w:val="24"/>
          <w:szCs w:val="24"/>
        </w:rPr>
      </w:pPr>
      <w:r>
        <w:rPr>
          <w:sz w:val="24"/>
          <w:szCs w:val="24"/>
        </w:rPr>
        <w:t>1.</w:t>
      </w:r>
      <w:r>
        <w:rPr>
          <w:sz w:val="24"/>
          <w:szCs w:val="24"/>
        </w:rPr>
        <w:tab/>
      </w:r>
    </w:p>
    <w:p w:rsidR="00792A99" w:rsidRDefault="00792A99" w:rsidP="00792A99">
      <w:pPr>
        <w:pStyle w:val="41"/>
        <w:shd w:val="clear" w:color="auto" w:fill="auto"/>
        <w:spacing w:line="278" w:lineRule="exact"/>
        <w:ind w:left="600"/>
        <w:rPr>
          <w:sz w:val="24"/>
          <w:szCs w:val="24"/>
        </w:rPr>
      </w:pPr>
      <w:r>
        <w:rPr>
          <w:sz w:val="24"/>
          <w:szCs w:val="24"/>
        </w:rPr>
        <w:t>2.</w:t>
      </w:r>
    </w:p>
    <w:p w:rsidR="00792A99" w:rsidRDefault="00792A99" w:rsidP="00792A99">
      <w:pPr>
        <w:pStyle w:val="41"/>
        <w:shd w:val="clear" w:color="auto" w:fill="auto"/>
        <w:tabs>
          <w:tab w:val="left" w:leader="underscore" w:pos="8599"/>
        </w:tabs>
        <w:spacing w:after="257" w:line="240" w:lineRule="exact"/>
        <w:ind w:left="600"/>
        <w:rPr>
          <w:sz w:val="24"/>
          <w:szCs w:val="24"/>
        </w:rPr>
      </w:pPr>
      <w:proofErr w:type="gramStart"/>
      <w:r>
        <w:rPr>
          <w:sz w:val="24"/>
          <w:szCs w:val="24"/>
          <w:lang w:val="en-US" w:eastAsia="en-US"/>
        </w:rPr>
        <w:t>n</w:t>
      </w:r>
      <w:proofErr w:type="gramEnd"/>
      <w:r>
        <w:rPr>
          <w:sz w:val="24"/>
          <w:szCs w:val="24"/>
        </w:rPr>
        <w:tab/>
      </w:r>
    </w:p>
    <w:p w:rsidR="00792A99" w:rsidRDefault="00792A99" w:rsidP="00792A99"/>
    <w:p w:rsidR="00792A99" w:rsidRDefault="00792A99" w:rsidP="00792A99">
      <w:r>
        <w:t xml:space="preserve">          Регистрационный номер_________________                     дата_____________________</w:t>
      </w:r>
    </w:p>
    <w:p w:rsidR="00792A99" w:rsidRDefault="00792A99" w:rsidP="00792A99"/>
    <w:p w:rsidR="00792A99" w:rsidRDefault="00792A99" w:rsidP="00792A99"/>
    <w:p w:rsidR="00792A99" w:rsidRDefault="00792A99" w:rsidP="00792A99">
      <w:r>
        <w:t xml:space="preserve">Подпись должностного лица, </w:t>
      </w:r>
    </w:p>
    <w:p w:rsidR="00792A99" w:rsidRDefault="00792A99" w:rsidP="00792A99">
      <w:proofErr w:type="gramStart"/>
      <w:r>
        <w:t>принявшего</w:t>
      </w:r>
      <w:proofErr w:type="gramEnd"/>
      <w:r>
        <w:t xml:space="preserve"> документы</w:t>
      </w:r>
    </w:p>
    <w:p w:rsidR="00792A99" w:rsidRDefault="00792A99" w:rsidP="00792A99">
      <w:r>
        <w:t>_______________________                         /Фамилия И.О./</w:t>
      </w:r>
    </w:p>
    <w:p w:rsidR="00792A99" w:rsidRPr="00C462D7" w:rsidRDefault="00792A99" w:rsidP="00792A99">
      <w:pPr>
        <w:pStyle w:val="41"/>
        <w:shd w:val="clear" w:color="auto" w:fill="auto"/>
        <w:spacing w:line="240" w:lineRule="exact"/>
        <w:ind w:left="4560"/>
        <w:jc w:val="left"/>
        <w:rPr>
          <w:sz w:val="24"/>
          <w:szCs w:val="24"/>
        </w:rPr>
      </w:pPr>
    </w:p>
    <w:p w:rsidR="00792A99" w:rsidRDefault="00792A99" w:rsidP="00792A99">
      <w:pPr>
        <w:pStyle w:val="41"/>
        <w:shd w:val="clear" w:color="auto" w:fill="auto"/>
        <w:spacing w:line="274" w:lineRule="exact"/>
        <w:jc w:val="right"/>
        <w:rPr>
          <w:sz w:val="24"/>
          <w:szCs w:val="24"/>
        </w:rPr>
      </w:pPr>
      <w:r>
        <w:rPr>
          <w:sz w:val="24"/>
          <w:szCs w:val="24"/>
        </w:rPr>
        <w:t>Приложение № 5</w:t>
      </w:r>
    </w:p>
    <w:p w:rsidR="00792A99" w:rsidRPr="00C462D7" w:rsidRDefault="00792A99" w:rsidP="00C462D7">
      <w:pPr>
        <w:pStyle w:val="41"/>
        <w:shd w:val="clear" w:color="auto" w:fill="auto"/>
        <w:spacing w:after="507" w:line="274" w:lineRule="exact"/>
        <w:ind w:left="4540"/>
        <w:rPr>
          <w:sz w:val="24"/>
          <w:szCs w:val="24"/>
        </w:rPr>
      </w:pPr>
      <w:r>
        <w:rPr>
          <w:sz w:val="24"/>
          <w:szCs w:val="24"/>
        </w:rPr>
        <w:t>к Административному регламенту предоставления администрацией</w:t>
      </w:r>
      <w:r w:rsidR="0025095F">
        <w:rPr>
          <w:sz w:val="24"/>
          <w:szCs w:val="24"/>
        </w:rPr>
        <w:t xml:space="preserve"> </w:t>
      </w:r>
      <w:r w:rsidR="009059D4">
        <w:rPr>
          <w:sz w:val="24"/>
          <w:szCs w:val="24"/>
        </w:rPr>
        <w:t>Петровского сельского поселения</w:t>
      </w:r>
      <w:r>
        <w:rPr>
          <w:sz w:val="24"/>
          <w:szCs w:val="24"/>
        </w:rPr>
        <w:t xml:space="preserve"> Чухломского муниципального района Костромской области района муниципальной услуги по утверждению схемы расположения земельного участка на кадастровом плане территории</w:t>
      </w:r>
      <w:r w:rsidR="0025095F">
        <w:rPr>
          <w:sz w:val="24"/>
          <w:szCs w:val="24"/>
        </w:rPr>
        <w:t xml:space="preserve"> </w:t>
      </w:r>
      <w:r w:rsidR="009059D4">
        <w:rPr>
          <w:sz w:val="24"/>
          <w:szCs w:val="24"/>
        </w:rPr>
        <w:t>Петровского сельского поселения</w:t>
      </w:r>
      <w:proofErr w:type="gramStart"/>
      <w:r w:rsidR="0025095F">
        <w:rPr>
          <w:sz w:val="24"/>
          <w:szCs w:val="24"/>
        </w:rPr>
        <w:t xml:space="preserve"> </w:t>
      </w:r>
      <w:r w:rsidR="00C462D7">
        <w:rPr>
          <w:sz w:val="24"/>
          <w:szCs w:val="24"/>
        </w:rPr>
        <w:t>,</w:t>
      </w:r>
      <w:proofErr w:type="gramEnd"/>
      <w:r w:rsidR="00C462D7">
        <w:rPr>
          <w:sz w:val="24"/>
          <w:szCs w:val="24"/>
        </w:rPr>
        <w:t xml:space="preserve"> в том числе в электронном виде</w:t>
      </w:r>
    </w:p>
    <w:p w:rsidR="00792A99" w:rsidRDefault="00792A99" w:rsidP="00792A99">
      <w:pPr>
        <w:pStyle w:val="41"/>
        <w:shd w:val="clear" w:color="auto" w:fill="auto"/>
        <w:spacing w:line="240" w:lineRule="exact"/>
        <w:ind w:left="4560"/>
        <w:jc w:val="left"/>
        <w:rPr>
          <w:sz w:val="24"/>
          <w:szCs w:val="24"/>
        </w:rPr>
      </w:pPr>
      <w:r>
        <w:rPr>
          <w:sz w:val="24"/>
          <w:szCs w:val="24"/>
        </w:rPr>
        <w:t>Кому</w:t>
      </w:r>
    </w:p>
    <w:p w:rsidR="00792A99" w:rsidRDefault="00792A99" w:rsidP="00792A99">
      <w:pPr>
        <w:pStyle w:val="21"/>
        <w:shd w:val="clear" w:color="auto" w:fill="auto"/>
        <w:spacing w:before="0" w:after="279" w:line="280" w:lineRule="exact"/>
        <w:ind w:left="6420"/>
        <w:jc w:val="left"/>
        <w:rPr>
          <w:sz w:val="24"/>
          <w:szCs w:val="24"/>
        </w:rPr>
      </w:pPr>
      <w:r>
        <w:rPr>
          <w:sz w:val="24"/>
          <w:szCs w:val="24"/>
        </w:rPr>
        <w:t>(ФИО - для граждан)</w:t>
      </w:r>
    </w:p>
    <w:p w:rsidR="00792A99" w:rsidRDefault="00792A99" w:rsidP="00792A99">
      <w:pPr>
        <w:pStyle w:val="21"/>
        <w:shd w:val="clear" w:color="auto" w:fill="auto"/>
        <w:spacing w:before="0" w:line="280" w:lineRule="exact"/>
        <w:ind w:left="5800"/>
        <w:jc w:val="left"/>
        <w:rPr>
          <w:sz w:val="24"/>
          <w:szCs w:val="24"/>
        </w:rPr>
      </w:pPr>
      <w:r>
        <w:rPr>
          <w:sz w:val="24"/>
          <w:szCs w:val="24"/>
        </w:rPr>
        <w:t>(наименование юридического лица)</w:t>
      </w:r>
    </w:p>
    <w:p w:rsidR="00792A99" w:rsidRDefault="00792A99" w:rsidP="00792A99">
      <w:pPr>
        <w:pStyle w:val="41"/>
        <w:shd w:val="clear" w:color="auto" w:fill="auto"/>
        <w:tabs>
          <w:tab w:val="left" w:leader="underscore" w:pos="9350"/>
        </w:tabs>
        <w:spacing w:line="240" w:lineRule="exact"/>
        <w:ind w:left="4560"/>
        <w:rPr>
          <w:sz w:val="24"/>
          <w:szCs w:val="24"/>
        </w:rPr>
      </w:pPr>
      <w:r>
        <w:rPr>
          <w:sz w:val="24"/>
          <w:szCs w:val="24"/>
        </w:rPr>
        <w:t>Куда</w:t>
      </w:r>
      <w:r>
        <w:rPr>
          <w:sz w:val="24"/>
          <w:szCs w:val="24"/>
        </w:rPr>
        <w:tab/>
      </w:r>
    </w:p>
    <w:p w:rsidR="00792A99" w:rsidRDefault="00792A99" w:rsidP="00792A99">
      <w:pPr>
        <w:pStyle w:val="60"/>
        <w:shd w:val="clear" w:color="auto" w:fill="auto"/>
        <w:spacing w:before="0" w:after="1075" w:line="180" w:lineRule="exact"/>
        <w:ind w:left="5120"/>
        <w:rPr>
          <w:sz w:val="24"/>
          <w:szCs w:val="24"/>
        </w:rPr>
      </w:pPr>
      <w:r>
        <w:rPr>
          <w:sz w:val="24"/>
          <w:szCs w:val="24"/>
        </w:rPr>
        <w:t>(почтовый индекс и адрес заявителя согласно заявлению)</w:t>
      </w:r>
    </w:p>
    <w:p w:rsidR="00792A99" w:rsidRDefault="00792A99" w:rsidP="00792A99">
      <w:pPr>
        <w:pStyle w:val="70"/>
        <w:shd w:val="clear" w:color="auto" w:fill="auto"/>
        <w:spacing w:before="0" w:after="0" w:line="240" w:lineRule="exact"/>
        <w:ind w:left="4380"/>
        <w:rPr>
          <w:sz w:val="24"/>
          <w:szCs w:val="24"/>
        </w:rPr>
      </w:pPr>
      <w:r>
        <w:rPr>
          <w:sz w:val="24"/>
          <w:szCs w:val="24"/>
        </w:rPr>
        <w:lastRenderedPageBreak/>
        <w:t>УВЕДОМЛЕНИЕ</w:t>
      </w:r>
    </w:p>
    <w:p w:rsidR="00792A99" w:rsidRDefault="00792A99" w:rsidP="00792A99">
      <w:pPr>
        <w:pStyle w:val="70"/>
        <w:shd w:val="clear" w:color="auto" w:fill="auto"/>
        <w:spacing w:before="0" w:after="205" w:line="240" w:lineRule="exact"/>
        <w:ind w:left="3100"/>
        <w:rPr>
          <w:sz w:val="24"/>
          <w:szCs w:val="24"/>
        </w:rPr>
      </w:pPr>
      <w:r>
        <w:rPr>
          <w:sz w:val="24"/>
          <w:szCs w:val="24"/>
        </w:rPr>
        <w:t>об отказе в регистрации документов</w:t>
      </w:r>
    </w:p>
    <w:p w:rsidR="00792A99" w:rsidRPr="0025095F" w:rsidRDefault="00792A99" w:rsidP="00792A99">
      <w:pPr>
        <w:pStyle w:val="41"/>
        <w:shd w:val="clear" w:color="auto" w:fill="auto"/>
        <w:tabs>
          <w:tab w:val="left" w:leader="underscore" w:pos="600"/>
          <w:tab w:val="left" w:leader="underscore" w:pos="10118"/>
        </w:tabs>
        <w:spacing w:line="269" w:lineRule="exact"/>
        <w:rPr>
          <w:sz w:val="24"/>
          <w:szCs w:val="24"/>
        </w:rPr>
      </w:pPr>
      <w:r>
        <w:rPr>
          <w:sz w:val="24"/>
          <w:szCs w:val="24"/>
        </w:rPr>
        <w:tab/>
      </w:r>
      <w:r>
        <w:rPr>
          <w:rStyle w:val="40"/>
        </w:rPr>
        <w:t xml:space="preserve">Администрация </w:t>
      </w:r>
      <w:r w:rsidR="0025095F">
        <w:rPr>
          <w:rStyle w:val="40"/>
        </w:rPr>
        <w:t xml:space="preserve"> </w:t>
      </w:r>
      <w:r w:rsidR="009059D4">
        <w:rPr>
          <w:rStyle w:val="40"/>
        </w:rPr>
        <w:t>Петровского сельского поселения</w:t>
      </w:r>
      <w:r w:rsidR="0025095F">
        <w:rPr>
          <w:rStyle w:val="40"/>
        </w:rPr>
        <w:t xml:space="preserve"> </w:t>
      </w:r>
      <w:r>
        <w:rPr>
          <w:rStyle w:val="40"/>
        </w:rPr>
        <w:t>Чухломского муниципального района Костромской области,</w:t>
      </w:r>
    </w:p>
    <w:p w:rsidR="00792A99" w:rsidRDefault="00792A99" w:rsidP="00792A99">
      <w:pPr>
        <w:pStyle w:val="80"/>
        <w:shd w:val="clear" w:color="auto" w:fill="auto"/>
        <w:ind w:left="2920" w:firstLine="0"/>
        <w:rPr>
          <w:sz w:val="24"/>
          <w:szCs w:val="24"/>
        </w:rPr>
      </w:pPr>
      <w:r>
        <w:rPr>
          <w:sz w:val="24"/>
          <w:szCs w:val="24"/>
        </w:rPr>
        <w:t>(полное наименование органа местного самоуправления)</w:t>
      </w:r>
    </w:p>
    <w:p w:rsidR="00792A99" w:rsidRDefault="00792A99" w:rsidP="00792A99">
      <w:pPr>
        <w:pStyle w:val="41"/>
        <w:shd w:val="clear" w:color="auto" w:fill="auto"/>
        <w:spacing w:after="1047" w:line="269" w:lineRule="exact"/>
        <w:rPr>
          <w:sz w:val="24"/>
          <w:szCs w:val="24"/>
        </w:rPr>
      </w:pPr>
      <w:r>
        <w:rPr>
          <w:sz w:val="24"/>
          <w:szCs w:val="24"/>
        </w:rPr>
        <w:t xml:space="preserve">рассмотрев заявление, и приложенные к нему документы об утверждении схемы расположения земельного участка на кадастровом плане территории, уведомляет Вас об отказе в регистрации заявления и приложенных к нему документов, в связи </w:t>
      </w:r>
      <w:proofErr w:type="gramStart"/>
      <w:r>
        <w:rPr>
          <w:sz w:val="24"/>
          <w:szCs w:val="24"/>
        </w:rPr>
        <w:t>с</w:t>
      </w:r>
      <w:proofErr w:type="gramEnd"/>
    </w:p>
    <w:p w:rsidR="00792A99" w:rsidRDefault="00792A99" w:rsidP="0025095F">
      <w:pPr>
        <w:pStyle w:val="21"/>
        <w:shd w:val="clear" w:color="auto" w:fill="auto"/>
        <w:tabs>
          <w:tab w:val="left" w:pos="4813"/>
          <w:tab w:val="left" w:pos="6987"/>
        </w:tabs>
        <w:spacing w:before="0" w:line="235" w:lineRule="exact"/>
        <w:rPr>
          <w:sz w:val="24"/>
          <w:szCs w:val="24"/>
        </w:rPr>
      </w:pPr>
      <w:proofErr w:type="gramStart"/>
      <w:r>
        <w:rPr>
          <w:sz w:val="24"/>
          <w:szCs w:val="24"/>
        </w:rPr>
        <w:t>(должность лица, подписавшего</w:t>
      </w:r>
      <w:r>
        <w:rPr>
          <w:sz w:val="24"/>
          <w:szCs w:val="24"/>
        </w:rPr>
        <w:tab/>
        <w:t>(подпись)</w:t>
      </w:r>
      <w:r>
        <w:rPr>
          <w:sz w:val="24"/>
          <w:szCs w:val="24"/>
        </w:rPr>
        <w:tab/>
        <w:t>(расшифровка подписи)</w:t>
      </w:r>
      <w:proofErr w:type="gramEnd"/>
    </w:p>
    <w:p w:rsidR="00792A99" w:rsidRDefault="00792A99" w:rsidP="00792A99">
      <w:pPr>
        <w:pStyle w:val="21"/>
        <w:shd w:val="clear" w:color="auto" w:fill="auto"/>
        <w:spacing w:before="0" w:after="416" w:line="235" w:lineRule="exact"/>
        <w:ind w:left="1300"/>
        <w:jc w:val="left"/>
        <w:rPr>
          <w:sz w:val="24"/>
          <w:szCs w:val="24"/>
        </w:rPr>
      </w:pPr>
      <w:r>
        <w:rPr>
          <w:sz w:val="24"/>
          <w:szCs w:val="24"/>
        </w:rPr>
        <w:t>уведомление)</w:t>
      </w:r>
    </w:p>
    <w:p w:rsidR="00792A99" w:rsidRDefault="0025095F" w:rsidP="00792A99">
      <w:r>
        <w:t>«__»_____________</w:t>
      </w:r>
      <w:r w:rsidR="00792A99">
        <w:t>20</w:t>
      </w:r>
      <w:r>
        <w:t>__</w:t>
      </w:r>
      <w:r w:rsidR="00792A99">
        <w:t xml:space="preserve"> г.</w:t>
      </w:r>
    </w:p>
    <w:p w:rsidR="00792A99" w:rsidRDefault="00792A99" w:rsidP="00792A99"/>
    <w:p w:rsidR="00792A99" w:rsidRDefault="00792A99" w:rsidP="00792A99">
      <w:pPr>
        <w:pStyle w:val="41"/>
        <w:shd w:val="clear" w:color="auto" w:fill="auto"/>
        <w:spacing w:line="274" w:lineRule="exact"/>
        <w:jc w:val="right"/>
        <w:rPr>
          <w:sz w:val="24"/>
          <w:szCs w:val="24"/>
        </w:rPr>
      </w:pPr>
      <w:r>
        <w:rPr>
          <w:sz w:val="24"/>
          <w:szCs w:val="24"/>
        </w:rPr>
        <w:t>Приложение № 6</w:t>
      </w:r>
    </w:p>
    <w:p w:rsidR="00792A99" w:rsidRDefault="00792A99" w:rsidP="00792A99">
      <w:pPr>
        <w:pStyle w:val="41"/>
        <w:shd w:val="clear" w:color="auto" w:fill="auto"/>
        <w:spacing w:after="507" w:line="274" w:lineRule="exact"/>
        <w:ind w:left="4540"/>
        <w:rPr>
          <w:sz w:val="24"/>
          <w:szCs w:val="24"/>
        </w:rPr>
      </w:pPr>
      <w:r>
        <w:rPr>
          <w:sz w:val="24"/>
          <w:szCs w:val="24"/>
        </w:rPr>
        <w:t>к Административному регламенту предоставления администрацией</w:t>
      </w:r>
      <w:r w:rsidR="0025095F" w:rsidRPr="0025095F">
        <w:rPr>
          <w:sz w:val="24"/>
          <w:szCs w:val="24"/>
        </w:rPr>
        <w:t xml:space="preserve"> </w:t>
      </w:r>
      <w:r w:rsidR="009059D4">
        <w:rPr>
          <w:sz w:val="24"/>
          <w:szCs w:val="24"/>
        </w:rPr>
        <w:t>Петровского сельского поселения</w:t>
      </w:r>
      <w:r>
        <w:rPr>
          <w:sz w:val="24"/>
          <w:szCs w:val="24"/>
        </w:rPr>
        <w:t xml:space="preserve"> Чухломского муниципального района Костромской области района муниципальной услуги по утверждению схемы расположения земельного участка на кадастровом плане территории</w:t>
      </w:r>
      <w:r w:rsidR="0025095F">
        <w:rPr>
          <w:sz w:val="24"/>
          <w:szCs w:val="24"/>
        </w:rPr>
        <w:t xml:space="preserve"> </w:t>
      </w:r>
      <w:r w:rsidR="009059D4">
        <w:rPr>
          <w:sz w:val="24"/>
          <w:szCs w:val="24"/>
        </w:rPr>
        <w:t>Петровского сельского поселения</w:t>
      </w:r>
      <w:r>
        <w:rPr>
          <w:sz w:val="24"/>
          <w:szCs w:val="24"/>
        </w:rPr>
        <w:t>, в том числе в электронном виде</w:t>
      </w:r>
    </w:p>
    <w:p w:rsidR="00792A99" w:rsidRDefault="00792A99" w:rsidP="00792A99">
      <w:pPr>
        <w:pStyle w:val="80"/>
        <w:shd w:val="clear" w:color="auto" w:fill="auto"/>
        <w:spacing w:line="200" w:lineRule="exact"/>
        <w:ind w:firstLine="0"/>
        <w:rPr>
          <w:sz w:val="24"/>
          <w:szCs w:val="24"/>
        </w:rPr>
      </w:pPr>
      <w:r>
        <w:rPr>
          <w:sz w:val="24"/>
          <w:szCs w:val="24"/>
        </w:rPr>
        <w:t xml:space="preserve">                                                                                                     (наименование юридического лица)</w:t>
      </w:r>
    </w:p>
    <w:p w:rsidR="00792A99" w:rsidRDefault="00792A99" w:rsidP="00792A99">
      <w:pPr>
        <w:pStyle w:val="41"/>
        <w:shd w:val="clear" w:color="auto" w:fill="auto"/>
        <w:tabs>
          <w:tab w:val="left" w:leader="underscore" w:pos="9350"/>
        </w:tabs>
        <w:spacing w:line="240" w:lineRule="exact"/>
        <w:ind w:left="4560"/>
        <w:rPr>
          <w:sz w:val="24"/>
          <w:szCs w:val="24"/>
        </w:rPr>
      </w:pPr>
    </w:p>
    <w:p w:rsidR="00792A99" w:rsidRDefault="00792A99" w:rsidP="00792A99">
      <w:pPr>
        <w:pStyle w:val="41"/>
        <w:shd w:val="clear" w:color="auto" w:fill="auto"/>
        <w:tabs>
          <w:tab w:val="left" w:leader="underscore" w:pos="9350"/>
        </w:tabs>
        <w:spacing w:line="240" w:lineRule="exact"/>
        <w:ind w:left="4560"/>
        <w:rPr>
          <w:sz w:val="24"/>
          <w:szCs w:val="24"/>
        </w:rPr>
      </w:pPr>
      <w:r>
        <w:rPr>
          <w:sz w:val="24"/>
          <w:szCs w:val="24"/>
        </w:rPr>
        <w:t>Куда</w:t>
      </w:r>
      <w:r>
        <w:rPr>
          <w:sz w:val="24"/>
          <w:szCs w:val="24"/>
        </w:rPr>
        <w:tab/>
      </w:r>
    </w:p>
    <w:p w:rsidR="00792A99" w:rsidRDefault="00792A99" w:rsidP="00792A99">
      <w:pPr>
        <w:pStyle w:val="90"/>
        <w:shd w:val="clear" w:color="auto" w:fill="auto"/>
        <w:spacing w:before="0" w:after="775" w:line="180" w:lineRule="exact"/>
        <w:ind w:left="5120"/>
        <w:rPr>
          <w:sz w:val="24"/>
          <w:szCs w:val="24"/>
        </w:rPr>
      </w:pPr>
      <w:r>
        <w:rPr>
          <w:sz w:val="24"/>
          <w:szCs w:val="24"/>
        </w:rPr>
        <w:t>(почтовый индекс и адрес заявителя согласно заявлению)</w:t>
      </w:r>
    </w:p>
    <w:p w:rsidR="00792A99" w:rsidRDefault="00792A99" w:rsidP="00792A99">
      <w:pPr>
        <w:pStyle w:val="41"/>
        <w:shd w:val="clear" w:color="auto" w:fill="auto"/>
        <w:spacing w:line="240" w:lineRule="exact"/>
        <w:ind w:left="4440"/>
        <w:jc w:val="left"/>
        <w:rPr>
          <w:sz w:val="24"/>
          <w:szCs w:val="24"/>
        </w:rPr>
      </w:pPr>
      <w:r>
        <w:rPr>
          <w:sz w:val="24"/>
          <w:szCs w:val="24"/>
        </w:rPr>
        <w:t>УВЕДОМЛЕНИЕ</w:t>
      </w:r>
    </w:p>
    <w:p w:rsidR="00792A99" w:rsidRDefault="00792A99" w:rsidP="00792A99">
      <w:pPr>
        <w:pStyle w:val="41"/>
        <w:shd w:val="clear" w:color="auto" w:fill="auto"/>
        <w:spacing w:after="261" w:line="240" w:lineRule="exact"/>
        <w:jc w:val="center"/>
        <w:rPr>
          <w:sz w:val="24"/>
          <w:szCs w:val="24"/>
        </w:rPr>
      </w:pPr>
      <w:r>
        <w:rPr>
          <w:sz w:val="24"/>
          <w:szCs w:val="24"/>
        </w:rPr>
        <w:t>об отказе в предоставлении муниципальной услуги</w:t>
      </w:r>
    </w:p>
    <w:p w:rsidR="00792A99" w:rsidRDefault="00792A99" w:rsidP="00792A99">
      <w:pPr>
        <w:pStyle w:val="41"/>
        <w:shd w:val="clear" w:color="auto" w:fill="auto"/>
        <w:tabs>
          <w:tab w:val="left" w:leader="underscore" w:pos="595"/>
          <w:tab w:val="left" w:leader="underscore" w:pos="10114"/>
        </w:tabs>
        <w:spacing w:line="274" w:lineRule="exact"/>
        <w:rPr>
          <w:sz w:val="24"/>
          <w:szCs w:val="24"/>
        </w:rPr>
      </w:pPr>
      <w:r>
        <w:rPr>
          <w:sz w:val="24"/>
          <w:szCs w:val="24"/>
        </w:rPr>
        <w:tab/>
      </w:r>
      <w:r>
        <w:rPr>
          <w:rStyle w:val="40"/>
        </w:rPr>
        <w:t>Администрация</w:t>
      </w:r>
      <w:r w:rsidR="0025095F" w:rsidRPr="0025095F">
        <w:rPr>
          <w:sz w:val="24"/>
          <w:szCs w:val="24"/>
        </w:rPr>
        <w:t xml:space="preserve"> </w:t>
      </w:r>
      <w:r w:rsidR="009059D4">
        <w:rPr>
          <w:sz w:val="24"/>
          <w:szCs w:val="24"/>
        </w:rPr>
        <w:t>Петровского сельского поселения</w:t>
      </w:r>
      <w:r>
        <w:rPr>
          <w:rStyle w:val="40"/>
        </w:rPr>
        <w:t xml:space="preserve"> Чухломского  муниципального района Костромской области</w:t>
      </w:r>
      <w:r>
        <w:rPr>
          <w:sz w:val="24"/>
          <w:szCs w:val="24"/>
        </w:rPr>
        <w:tab/>
      </w:r>
    </w:p>
    <w:p w:rsidR="00792A99" w:rsidRDefault="00792A99" w:rsidP="00792A99">
      <w:pPr>
        <w:pStyle w:val="80"/>
        <w:shd w:val="clear" w:color="auto" w:fill="auto"/>
        <w:spacing w:line="274" w:lineRule="exact"/>
        <w:ind w:left="2920" w:firstLine="0"/>
        <w:rPr>
          <w:sz w:val="24"/>
          <w:szCs w:val="24"/>
        </w:rPr>
      </w:pPr>
      <w:r>
        <w:rPr>
          <w:sz w:val="24"/>
          <w:szCs w:val="24"/>
        </w:rPr>
        <w:t>(полное наименование органа местного самоуправления)</w:t>
      </w:r>
    </w:p>
    <w:p w:rsidR="00792A99" w:rsidRDefault="00792A99" w:rsidP="00792A99">
      <w:pPr>
        <w:pStyle w:val="41"/>
        <w:shd w:val="clear" w:color="auto" w:fill="auto"/>
        <w:spacing w:after="215" w:line="274" w:lineRule="exact"/>
        <w:rPr>
          <w:sz w:val="24"/>
          <w:szCs w:val="24"/>
        </w:rPr>
      </w:pPr>
      <w:r>
        <w:rPr>
          <w:sz w:val="24"/>
          <w:szCs w:val="24"/>
        </w:rPr>
        <w:t xml:space="preserve">рассмотрев документы, уведомляет Вас об отказе в предоставлении муниципальной услуги «Утверждение схемы расположения земельного участка на кадастровом плане территории», в связи </w:t>
      </w:r>
      <w:proofErr w:type="gramStart"/>
      <w:r>
        <w:rPr>
          <w:sz w:val="24"/>
          <w:szCs w:val="24"/>
        </w:rPr>
        <w:t>с</w:t>
      </w:r>
      <w:proofErr w:type="gramEnd"/>
    </w:p>
    <w:p w:rsidR="00792A99" w:rsidRDefault="00792A99" w:rsidP="00792A99">
      <w:pPr>
        <w:pStyle w:val="80"/>
        <w:shd w:val="clear" w:color="auto" w:fill="auto"/>
        <w:spacing w:line="230" w:lineRule="exact"/>
        <w:ind w:left="1960"/>
        <w:rPr>
          <w:sz w:val="24"/>
          <w:szCs w:val="24"/>
        </w:rPr>
      </w:pPr>
      <w:r>
        <w:rPr>
          <w:sz w:val="24"/>
          <w:szCs w:val="24"/>
        </w:rPr>
        <w:t>(указать ссылку на норму нормативно-правового акта, регулирующего отказ в утверждении схемы расположения земельного участка на кадастровом плане территории)</w:t>
      </w:r>
    </w:p>
    <w:p w:rsidR="00792A99" w:rsidRDefault="00792A99" w:rsidP="00792A99">
      <w:pPr>
        <w:pStyle w:val="41"/>
        <w:shd w:val="clear" w:color="auto" w:fill="auto"/>
        <w:spacing w:after="462" w:line="283" w:lineRule="exact"/>
        <w:ind w:firstLine="600"/>
        <w:jc w:val="left"/>
        <w:rPr>
          <w:sz w:val="24"/>
          <w:szCs w:val="24"/>
        </w:rPr>
      </w:pPr>
      <w:r>
        <w:rPr>
          <w:sz w:val="24"/>
          <w:szCs w:val="24"/>
        </w:rPr>
        <w:t>Настоящий отказ может быть обжалован в порядке, предусмотренном действующим законодательством.</w:t>
      </w:r>
    </w:p>
    <w:p w:rsidR="00792A99" w:rsidRDefault="00792A99" w:rsidP="00792A99">
      <w:pPr>
        <w:pStyle w:val="80"/>
        <w:shd w:val="clear" w:color="auto" w:fill="auto"/>
        <w:tabs>
          <w:tab w:val="left" w:pos="5184"/>
          <w:tab w:val="left" w:pos="7354"/>
        </w:tabs>
        <w:spacing w:line="230" w:lineRule="exact"/>
        <w:ind w:left="960" w:firstLine="0"/>
        <w:jc w:val="both"/>
        <w:rPr>
          <w:sz w:val="24"/>
          <w:szCs w:val="24"/>
        </w:rPr>
      </w:pPr>
      <w:proofErr w:type="gramStart"/>
      <w:r>
        <w:rPr>
          <w:sz w:val="24"/>
          <w:szCs w:val="24"/>
        </w:rPr>
        <w:t>(должность лица, подписавшего</w:t>
      </w:r>
      <w:r>
        <w:rPr>
          <w:sz w:val="24"/>
          <w:szCs w:val="24"/>
        </w:rPr>
        <w:tab/>
        <w:t>(подпись)</w:t>
      </w:r>
      <w:r>
        <w:rPr>
          <w:sz w:val="24"/>
          <w:szCs w:val="24"/>
        </w:rPr>
        <w:tab/>
        <w:t>(расшифровка подписи)</w:t>
      </w:r>
      <w:proofErr w:type="gramEnd"/>
    </w:p>
    <w:p w:rsidR="00792A99" w:rsidRDefault="00792A99" w:rsidP="00792A99">
      <w:pPr>
        <w:pStyle w:val="80"/>
        <w:shd w:val="clear" w:color="auto" w:fill="auto"/>
        <w:spacing w:after="412" w:line="230" w:lineRule="exact"/>
        <w:ind w:left="1480" w:firstLine="0"/>
        <w:rPr>
          <w:sz w:val="24"/>
          <w:szCs w:val="24"/>
        </w:rPr>
      </w:pPr>
      <w:r>
        <w:rPr>
          <w:sz w:val="24"/>
          <w:szCs w:val="24"/>
        </w:rPr>
        <w:t>уведомление)</w:t>
      </w:r>
    </w:p>
    <w:p w:rsidR="00AB5BFE" w:rsidRPr="009059D4" w:rsidRDefault="0025095F" w:rsidP="009059D4">
      <w:pPr>
        <w:pStyle w:val="41"/>
        <w:shd w:val="clear" w:color="auto" w:fill="auto"/>
        <w:spacing w:line="240" w:lineRule="exact"/>
        <w:jc w:val="left"/>
        <w:rPr>
          <w:sz w:val="24"/>
          <w:szCs w:val="24"/>
        </w:rPr>
      </w:pPr>
      <w:r>
        <w:rPr>
          <w:sz w:val="24"/>
          <w:szCs w:val="24"/>
        </w:rPr>
        <w:t xml:space="preserve">                                                                                                                  «___»___________</w:t>
      </w:r>
      <w:r w:rsidR="00792A99">
        <w:rPr>
          <w:sz w:val="24"/>
          <w:szCs w:val="24"/>
        </w:rPr>
        <w:t>20</w:t>
      </w:r>
      <w:r>
        <w:rPr>
          <w:sz w:val="24"/>
          <w:szCs w:val="24"/>
        </w:rPr>
        <w:t>__</w:t>
      </w:r>
      <w:r w:rsidR="00792A99">
        <w:rPr>
          <w:sz w:val="24"/>
          <w:szCs w:val="24"/>
        </w:rPr>
        <w:t xml:space="preserve"> г.</w:t>
      </w:r>
    </w:p>
    <w:sectPr w:rsidR="00AB5BFE" w:rsidRPr="009059D4" w:rsidSect="004E7EC8">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listo MT"/>
    <w:panose1 w:val="02040503050406030204"/>
    <w:charset w:val="00"/>
    <w:family w:val="roman"/>
    <w:notTrueType/>
    <w:pitch w:val="default"/>
    <w:sig w:usb0="00000000" w:usb1="00000000" w:usb2="00000000" w:usb3="00000000" w:csb0="00000000" w:csb1="00000000"/>
  </w:font>
  <w:font w:name="Calibri">
    <w:altName w:val="Calibri Light"/>
    <w:panose1 w:val="020F0502020204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6415"/>
    <w:multiLevelType w:val="multilevel"/>
    <w:tmpl w:val="268AD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BA3135F"/>
    <w:multiLevelType w:val="multilevel"/>
    <w:tmpl w:val="8AF688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DB6276F"/>
    <w:multiLevelType w:val="multilevel"/>
    <w:tmpl w:val="26586E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E0221D1"/>
    <w:multiLevelType w:val="multilevel"/>
    <w:tmpl w:val="AAB209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E3F378D"/>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111B6514"/>
    <w:multiLevelType w:val="multilevel"/>
    <w:tmpl w:val="7D4EBF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121C6F9D"/>
    <w:multiLevelType w:val="hybridMultilevel"/>
    <w:tmpl w:val="B958E198"/>
    <w:lvl w:ilvl="0" w:tplc="27F64EB6">
      <w:start w:val="62"/>
      <w:numFmt w:val="decimal"/>
      <w:lvlText w:val="%1."/>
      <w:lvlJc w:val="left"/>
      <w:pPr>
        <w:tabs>
          <w:tab w:val="num" w:pos="759"/>
        </w:tabs>
        <w:ind w:left="759" w:hanging="360"/>
      </w:pPr>
      <w:rPr>
        <w:rFonts w:cs="Times New Roman"/>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B843BFE"/>
    <w:multiLevelType w:val="multilevel"/>
    <w:tmpl w:val="3C7607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1B9A0CC6"/>
    <w:multiLevelType w:val="multilevel"/>
    <w:tmpl w:val="ABF8EA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234D716A"/>
    <w:multiLevelType w:val="hybridMultilevel"/>
    <w:tmpl w:val="A4A0FAD0"/>
    <w:lvl w:ilvl="0" w:tplc="EF820FF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122D1F"/>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34741193"/>
    <w:multiLevelType w:val="multilevel"/>
    <w:tmpl w:val="A8E4AF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35AE1C7F"/>
    <w:multiLevelType w:val="multilevel"/>
    <w:tmpl w:val="75BAE3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4A543D1C"/>
    <w:multiLevelType w:val="multilevel"/>
    <w:tmpl w:val="C4C698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4E2D4D23"/>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4E3478A2"/>
    <w:multiLevelType w:val="hybridMultilevel"/>
    <w:tmpl w:val="22545E26"/>
    <w:lvl w:ilvl="0" w:tplc="9E3E1B7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5683186F"/>
    <w:multiLevelType w:val="multilevel"/>
    <w:tmpl w:val="976A28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77C09D0"/>
    <w:multiLevelType w:val="multilevel"/>
    <w:tmpl w:val="A89E5A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60817B67"/>
    <w:multiLevelType w:val="multilevel"/>
    <w:tmpl w:val="28DE52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64BD6848"/>
    <w:multiLevelType w:val="multilevel"/>
    <w:tmpl w:val="54F232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66836F4E"/>
    <w:multiLevelType w:val="multilevel"/>
    <w:tmpl w:val="6B38E5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6CC74CA2"/>
    <w:multiLevelType w:val="multilevel"/>
    <w:tmpl w:val="3768FB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778F67FF"/>
    <w:multiLevelType w:val="multilevel"/>
    <w:tmpl w:val="880EF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781214DD"/>
    <w:multiLevelType w:val="multilevel"/>
    <w:tmpl w:val="4C7A3D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79AB72BA"/>
    <w:multiLevelType w:val="multilevel"/>
    <w:tmpl w:val="574A0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7B496015"/>
    <w:multiLevelType w:val="multilevel"/>
    <w:tmpl w:val="6F58F3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9"/>
  </w:num>
  <w:num w:numId="2">
    <w:abstractNumId w:val="15"/>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7F52C9"/>
    <w:rsid w:val="00024AA3"/>
    <w:rsid w:val="00026FC4"/>
    <w:rsid w:val="000345C9"/>
    <w:rsid w:val="00040CB0"/>
    <w:rsid w:val="0006369C"/>
    <w:rsid w:val="000D0E40"/>
    <w:rsid w:val="000D70B1"/>
    <w:rsid w:val="000E4F69"/>
    <w:rsid w:val="001168E5"/>
    <w:rsid w:val="00137871"/>
    <w:rsid w:val="00145E45"/>
    <w:rsid w:val="00157FEE"/>
    <w:rsid w:val="00173DDB"/>
    <w:rsid w:val="00176A3C"/>
    <w:rsid w:val="001837AB"/>
    <w:rsid w:val="00194C93"/>
    <w:rsid w:val="001B2560"/>
    <w:rsid w:val="001C26F3"/>
    <w:rsid w:val="001F7CA8"/>
    <w:rsid w:val="00200FCD"/>
    <w:rsid w:val="00214A71"/>
    <w:rsid w:val="0025095F"/>
    <w:rsid w:val="00256E34"/>
    <w:rsid w:val="00267CC0"/>
    <w:rsid w:val="00281C85"/>
    <w:rsid w:val="002A655B"/>
    <w:rsid w:val="002D1E16"/>
    <w:rsid w:val="00341A8F"/>
    <w:rsid w:val="00347355"/>
    <w:rsid w:val="003522C5"/>
    <w:rsid w:val="00373824"/>
    <w:rsid w:val="003747F0"/>
    <w:rsid w:val="00387121"/>
    <w:rsid w:val="003B2633"/>
    <w:rsid w:val="003B32EF"/>
    <w:rsid w:val="003D21BB"/>
    <w:rsid w:val="003E5101"/>
    <w:rsid w:val="003F2B87"/>
    <w:rsid w:val="00432D39"/>
    <w:rsid w:val="00441004"/>
    <w:rsid w:val="00444070"/>
    <w:rsid w:val="00457A36"/>
    <w:rsid w:val="00462B29"/>
    <w:rsid w:val="004743DE"/>
    <w:rsid w:val="00497331"/>
    <w:rsid w:val="004D0291"/>
    <w:rsid w:val="004D1428"/>
    <w:rsid w:val="004E4A88"/>
    <w:rsid w:val="004E7EC8"/>
    <w:rsid w:val="004F5AEA"/>
    <w:rsid w:val="00516B6A"/>
    <w:rsid w:val="00517223"/>
    <w:rsid w:val="0053754D"/>
    <w:rsid w:val="00541112"/>
    <w:rsid w:val="005536F2"/>
    <w:rsid w:val="00555FF5"/>
    <w:rsid w:val="00565C40"/>
    <w:rsid w:val="00592D5D"/>
    <w:rsid w:val="005971B5"/>
    <w:rsid w:val="005B18C5"/>
    <w:rsid w:val="005D201B"/>
    <w:rsid w:val="005D5368"/>
    <w:rsid w:val="005E4598"/>
    <w:rsid w:val="0062238D"/>
    <w:rsid w:val="00644C02"/>
    <w:rsid w:val="00665948"/>
    <w:rsid w:val="0067012C"/>
    <w:rsid w:val="006949DD"/>
    <w:rsid w:val="006D5829"/>
    <w:rsid w:val="006F331A"/>
    <w:rsid w:val="0073099D"/>
    <w:rsid w:val="00784AFA"/>
    <w:rsid w:val="00785BE0"/>
    <w:rsid w:val="00792A99"/>
    <w:rsid w:val="007B303E"/>
    <w:rsid w:val="007F52C9"/>
    <w:rsid w:val="00824F40"/>
    <w:rsid w:val="00896C32"/>
    <w:rsid w:val="008A017C"/>
    <w:rsid w:val="008B0ACB"/>
    <w:rsid w:val="008B1551"/>
    <w:rsid w:val="008B3619"/>
    <w:rsid w:val="008D195C"/>
    <w:rsid w:val="009059D4"/>
    <w:rsid w:val="00925972"/>
    <w:rsid w:val="0096059E"/>
    <w:rsid w:val="00974348"/>
    <w:rsid w:val="00987D01"/>
    <w:rsid w:val="009D5A96"/>
    <w:rsid w:val="00A10608"/>
    <w:rsid w:val="00A26581"/>
    <w:rsid w:val="00A41D34"/>
    <w:rsid w:val="00A561DA"/>
    <w:rsid w:val="00A660DD"/>
    <w:rsid w:val="00A66D88"/>
    <w:rsid w:val="00A703D5"/>
    <w:rsid w:val="00A854A2"/>
    <w:rsid w:val="00AA40DC"/>
    <w:rsid w:val="00AB2D25"/>
    <w:rsid w:val="00AB5BFE"/>
    <w:rsid w:val="00AC4D5A"/>
    <w:rsid w:val="00AC518A"/>
    <w:rsid w:val="00AF0719"/>
    <w:rsid w:val="00AF3FD0"/>
    <w:rsid w:val="00B1517D"/>
    <w:rsid w:val="00B2332A"/>
    <w:rsid w:val="00B4372A"/>
    <w:rsid w:val="00B71AEE"/>
    <w:rsid w:val="00B81ECE"/>
    <w:rsid w:val="00BA51CB"/>
    <w:rsid w:val="00BC7425"/>
    <w:rsid w:val="00BD4770"/>
    <w:rsid w:val="00BE31D2"/>
    <w:rsid w:val="00C146DD"/>
    <w:rsid w:val="00C462D7"/>
    <w:rsid w:val="00D064F4"/>
    <w:rsid w:val="00D26DBE"/>
    <w:rsid w:val="00D52E65"/>
    <w:rsid w:val="00DA0098"/>
    <w:rsid w:val="00DA0A84"/>
    <w:rsid w:val="00DB16EF"/>
    <w:rsid w:val="00DF0040"/>
    <w:rsid w:val="00DF0EC6"/>
    <w:rsid w:val="00DF577B"/>
    <w:rsid w:val="00E10F0B"/>
    <w:rsid w:val="00E17B49"/>
    <w:rsid w:val="00E22CB3"/>
    <w:rsid w:val="00E23483"/>
    <w:rsid w:val="00E407A9"/>
    <w:rsid w:val="00E43BBA"/>
    <w:rsid w:val="00E442A9"/>
    <w:rsid w:val="00E5708F"/>
    <w:rsid w:val="00E651EF"/>
    <w:rsid w:val="00E8498F"/>
    <w:rsid w:val="00E92203"/>
    <w:rsid w:val="00E947FD"/>
    <w:rsid w:val="00EC11A6"/>
    <w:rsid w:val="00EC3770"/>
    <w:rsid w:val="00EC64D8"/>
    <w:rsid w:val="00F10FBE"/>
    <w:rsid w:val="00F261E4"/>
    <w:rsid w:val="00F370F0"/>
    <w:rsid w:val="00F37521"/>
    <w:rsid w:val="00F403B4"/>
    <w:rsid w:val="00F51F6A"/>
    <w:rsid w:val="00F60CE0"/>
    <w:rsid w:val="00F96FA1"/>
    <w:rsid w:val="00FA5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2" type="connector" idref="#AutoShape 3"/>
        <o:r id="V:Rule13" type="connector" idref="#AutoShape 26"/>
        <o:r id="V:Rule14" type="connector" idref="#AutoShape 5"/>
        <o:r id="V:Rule15" type="connector" idref="#AutoShape 11"/>
        <o:r id="V:Rule16" type="connector" idref="#AutoShape 10"/>
        <o:r id="V:Rule17" type="connector" idref="#AutoShape 8"/>
        <o:r id="V:Rule18" type="connector" idref="#AutoShape 6"/>
        <o:r id="V:Rule19" type="connector" idref="#AutoShape 19"/>
        <o:r id="V:Rule20" type="connector" idref="#AutoShape 18"/>
        <o:r id="V:Rule21" type="connector" idref="#AutoShape 15"/>
        <o:r id="V:Rule2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2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3747F0"/>
    <w:pPr>
      <w:spacing w:after="160" w:line="240" w:lineRule="exact"/>
    </w:pPr>
    <w:rPr>
      <w:rFonts w:ascii="Arial" w:hAnsi="Arial" w:cs="Arial"/>
      <w:sz w:val="20"/>
      <w:szCs w:val="20"/>
      <w:lang w:val="en-US" w:eastAsia="en-US"/>
    </w:rPr>
  </w:style>
  <w:style w:type="paragraph" w:customStyle="1" w:styleId="a4">
    <w:name w:val="Знак Знак Знак Знак Знак Знак Знак"/>
    <w:basedOn w:val="a"/>
    <w:rsid w:val="000D0E40"/>
    <w:pPr>
      <w:widowControl w:val="0"/>
      <w:adjustRightInd w:val="0"/>
      <w:spacing w:after="160" w:line="240" w:lineRule="exact"/>
      <w:jc w:val="right"/>
    </w:pPr>
    <w:rPr>
      <w:sz w:val="20"/>
      <w:szCs w:val="20"/>
      <w:lang w:val="en-GB" w:eastAsia="en-US"/>
    </w:rPr>
  </w:style>
  <w:style w:type="character" w:styleId="a5">
    <w:name w:val="Hyperlink"/>
    <w:basedOn w:val="a0"/>
    <w:rsid w:val="00792A99"/>
    <w:rPr>
      <w:rFonts w:ascii="Times New Roman" w:hAnsi="Times New Roman" w:cs="Times New Roman" w:hint="default"/>
      <w:color w:val="auto"/>
      <w:u w:val="single"/>
    </w:rPr>
  </w:style>
  <w:style w:type="character" w:customStyle="1" w:styleId="a6">
    <w:name w:val="Основной текст с отступом Знак"/>
    <w:link w:val="a7"/>
    <w:locked/>
    <w:rsid w:val="00792A99"/>
    <w:rPr>
      <w:rFonts w:ascii="Arial" w:hAnsi="Arial" w:cs="Arial"/>
      <w:sz w:val="24"/>
      <w:szCs w:val="24"/>
      <w:lang w:val="ru-RU" w:eastAsia="ru-RU" w:bidi="ar-SA"/>
    </w:rPr>
  </w:style>
  <w:style w:type="paragraph" w:styleId="a7">
    <w:name w:val="Body Text Indent"/>
    <w:basedOn w:val="a"/>
    <w:link w:val="a6"/>
    <w:rsid w:val="00792A99"/>
    <w:pPr>
      <w:spacing w:after="120"/>
      <w:ind w:left="283"/>
    </w:pPr>
    <w:rPr>
      <w:rFonts w:ascii="Arial" w:hAnsi="Arial" w:cs="Arial"/>
    </w:rPr>
  </w:style>
  <w:style w:type="character" w:customStyle="1" w:styleId="2">
    <w:name w:val="Основной текст (2)_"/>
    <w:basedOn w:val="a0"/>
    <w:link w:val="21"/>
    <w:locked/>
    <w:rsid w:val="00792A99"/>
    <w:rPr>
      <w:sz w:val="28"/>
      <w:szCs w:val="28"/>
      <w:lang w:bidi="ar-SA"/>
    </w:rPr>
  </w:style>
  <w:style w:type="paragraph" w:customStyle="1" w:styleId="21">
    <w:name w:val="Основной текст (2)1"/>
    <w:basedOn w:val="a"/>
    <w:link w:val="2"/>
    <w:rsid w:val="00792A99"/>
    <w:pPr>
      <w:widowControl w:val="0"/>
      <w:shd w:val="clear" w:color="auto" w:fill="FFFFFF"/>
      <w:spacing w:before="600" w:line="322" w:lineRule="exact"/>
      <w:jc w:val="both"/>
    </w:pPr>
    <w:rPr>
      <w:sz w:val="28"/>
      <w:szCs w:val="28"/>
    </w:rPr>
  </w:style>
  <w:style w:type="character" w:customStyle="1" w:styleId="3">
    <w:name w:val="Основной текст (3)_"/>
    <w:basedOn w:val="a0"/>
    <w:link w:val="30"/>
    <w:locked/>
    <w:rsid w:val="00792A99"/>
    <w:rPr>
      <w:b/>
      <w:bCs/>
      <w:sz w:val="28"/>
      <w:szCs w:val="28"/>
      <w:lang w:bidi="ar-SA"/>
    </w:rPr>
  </w:style>
  <w:style w:type="paragraph" w:customStyle="1" w:styleId="30">
    <w:name w:val="Основной текст (3)"/>
    <w:basedOn w:val="a"/>
    <w:link w:val="3"/>
    <w:rsid w:val="00792A99"/>
    <w:pPr>
      <w:widowControl w:val="0"/>
      <w:shd w:val="clear" w:color="auto" w:fill="FFFFFF"/>
      <w:spacing w:after="480" w:line="322" w:lineRule="exact"/>
      <w:jc w:val="center"/>
    </w:pPr>
    <w:rPr>
      <w:b/>
      <w:bCs/>
      <w:sz w:val="28"/>
      <w:szCs w:val="28"/>
    </w:rPr>
  </w:style>
  <w:style w:type="character" w:customStyle="1" w:styleId="20">
    <w:name w:val="Заголовок №2_"/>
    <w:basedOn w:val="a0"/>
    <w:link w:val="22"/>
    <w:locked/>
    <w:rsid w:val="00792A99"/>
    <w:rPr>
      <w:b/>
      <w:bCs/>
      <w:sz w:val="28"/>
      <w:szCs w:val="28"/>
      <w:lang w:bidi="ar-SA"/>
    </w:rPr>
  </w:style>
  <w:style w:type="paragraph" w:customStyle="1" w:styleId="22">
    <w:name w:val="Заголовок №2"/>
    <w:basedOn w:val="a"/>
    <w:link w:val="20"/>
    <w:rsid w:val="00792A99"/>
    <w:pPr>
      <w:widowControl w:val="0"/>
      <w:shd w:val="clear" w:color="auto" w:fill="FFFFFF"/>
      <w:spacing w:before="480" w:after="600" w:line="240" w:lineRule="atLeast"/>
      <w:jc w:val="center"/>
      <w:outlineLvl w:val="1"/>
    </w:pPr>
    <w:rPr>
      <w:b/>
      <w:bCs/>
      <w:sz w:val="28"/>
      <w:szCs w:val="28"/>
    </w:rPr>
  </w:style>
  <w:style w:type="character" w:customStyle="1" w:styleId="4">
    <w:name w:val="Основной текст (4)_"/>
    <w:basedOn w:val="a0"/>
    <w:link w:val="41"/>
    <w:locked/>
    <w:rsid w:val="00792A99"/>
    <w:rPr>
      <w:lang w:bidi="ar-SA"/>
    </w:rPr>
  </w:style>
  <w:style w:type="paragraph" w:customStyle="1" w:styleId="41">
    <w:name w:val="Основной текст (4)1"/>
    <w:basedOn w:val="a"/>
    <w:link w:val="4"/>
    <w:rsid w:val="00792A99"/>
    <w:pPr>
      <w:widowControl w:val="0"/>
      <w:shd w:val="clear" w:color="auto" w:fill="FFFFFF"/>
      <w:spacing w:line="322" w:lineRule="exact"/>
      <w:jc w:val="both"/>
    </w:pPr>
    <w:rPr>
      <w:sz w:val="20"/>
      <w:szCs w:val="20"/>
    </w:rPr>
  </w:style>
  <w:style w:type="character" w:customStyle="1" w:styleId="5">
    <w:name w:val="Основной текст (5)_"/>
    <w:basedOn w:val="a0"/>
    <w:link w:val="51"/>
    <w:locked/>
    <w:rsid w:val="00792A99"/>
    <w:rPr>
      <w:i/>
      <w:iCs/>
      <w:lang w:bidi="ar-SA"/>
    </w:rPr>
  </w:style>
  <w:style w:type="paragraph" w:customStyle="1" w:styleId="51">
    <w:name w:val="Основной текст (5)1"/>
    <w:basedOn w:val="a"/>
    <w:link w:val="5"/>
    <w:rsid w:val="00792A99"/>
    <w:pPr>
      <w:widowControl w:val="0"/>
      <w:shd w:val="clear" w:color="auto" w:fill="FFFFFF"/>
      <w:spacing w:before="60" w:after="360" w:line="240" w:lineRule="atLeast"/>
      <w:jc w:val="both"/>
    </w:pPr>
    <w:rPr>
      <w:i/>
      <w:iCs/>
      <w:sz w:val="20"/>
      <w:szCs w:val="20"/>
    </w:rPr>
  </w:style>
  <w:style w:type="character" w:customStyle="1" w:styleId="6">
    <w:name w:val="Основной текст (6)_"/>
    <w:basedOn w:val="a0"/>
    <w:link w:val="60"/>
    <w:locked/>
    <w:rsid w:val="00792A99"/>
    <w:rPr>
      <w:sz w:val="18"/>
      <w:szCs w:val="18"/>
      <w:lang w:bidi="ar-SA"/>
    </w:rPr>
  </w:style>
  <w:style w:type="paragraph" w:customStyle="1" w:styleId="60">
    <w:name w:val="Основной текст (6)"/>
    <w:basedOn w:val="a"/>
    <w:link w:val="6"/>
    <w:rsid w:val="00792A99"/>
    <w:pPr>
      <w:widowControl w:val="0"/>
      <w:shd w:val="clear" w:color="auto" w:fill="FFFFFF"/>
      <w:spacing w:before="60" w:after="60" w:line="240" w:lineRule="atLeast"/>
    </w:pPr>
    <w:rPr>
      <w:sz w:val="18"/>
      <w:szCs w:val="18"/>
    </w:rPr>
  </w:style>
  <w:style w:type="paragraph" w:customStyle="1" w:styleId="ConsPlusNonformat">
    <w:name w:val="ConsPlusNonformat"/>
    <w:rsid w:val="00792A99"/>
    <w:pPr>
      <w:widowControl w:val="0"/>
      <w:autoSpaceDE w:val="0"/>
      <w:autoSpaceDN w:val="0"/>
      <w:adjustRightInd w:val="0"/>
    </w:pPr>
    <w:rPr>
      <w:rFonts w:ascii="Courier New" w:hAnsi="Courier New" w:cs="Courier New"/>
    </w:rPr>
  </w:style>
  <w:style w:type="character" w:customStyle="1" w:styleId="7">
    <w:name w:val="Основной текст (7)_"/>
    <w:basedOn w:val="a0"/>
    <w:link w:val="70"/>
    <w:locked/>
    <w:rsid w:val="00792A99"/>
    <w:rPr>
      <w:b/>
      <w:bCs/>
      <w:lang w:bidi="ar-SA"/>
    </w:rPr>
  </w:style>
  <w:style w:type="paragraph" w:customStyle="1" w:styleId="70">
    <w:name w:val="Основной текст (7)"/>
    <w:basedOn w:val="a"/>
    <w:link w:val="7"/>
    <w:rsid w:val="00792A99"/>
    <w:pPr>
      <w:widowControl w:val="0"/>
      <w:shd w:val="clear" w:color="auto" w:fill="FFFFFF"/>
      <w:spacing w:before="1140" w:after="60" w:line="240" w:lineRule="atLeast"/>
    </w:pPr>
    <w:rPr>
      <w:b/>
      <w:bCs/>
      <w:sz w:val="20"/>
      <w:szCs w:val="20"/>
    </w:rPr>
  </w:style>
  <w:style w:type="character" w:customStyle="1" w:styleId="8">
    <w:name w:val="Основной текст (8)_"/>
    <w:basedOn w:val="a0"/>
    <w:link w:val="80"/>
    <w:locked/>
    <w:rsid w:val="00792A99"/>
    <w:rPr>
      <w:i/>
      <w:iCs/>
      <w:lang w:bidi="ar-SA"/>
    </w:rPr>
  </w:style>
  <w:style w:type="paragraph" w:customStyle="1" w:styleId="80">
    <w:name w:val="Основной текст (8)"/>
    <w:basedOn w:val="a"/>
    <w:link w:val="8"/>
    <w:rsid w:val="00792A99"/>
    <w:pPr>
      <w:widowControl w:val="0"/>
      <w:shd w:val="clear" w:color="auto" w:fill="FFFFFF"/>
      <w:spacing w:line="269" w:lineRule="exact"/>
      <w:ind w:hanging="920"/>
    </w:pPr>
    <w:rPr>
      <w:i/>
      <w:iCs/>
      <w:sz w:val="20"/>
      <w:szCs w:val="20"/>
    </w:rPr>
  </w:style>
  <w:style w:type="character" w:customStyle="1" w:styleId="9">
    <w:name w:val="Основной текст (9)_"/>
    <w:basedOn w:val="a0"/>
    <w:link w:val="90"/>
    <w:locked/>
    <w:rsid w:val="00792A99"/>
    <w:rPr>
      <w:i/>
      <w:iCs/>
      <w:sz w:val="18"/>
      <w:szCs w:val="18"/>
      <w:lang w:bidi="ar-SA"/>
    </w:rPr>
  </w:style>
  <w:style w:type="paragraph" w:customStyle="1" w:styleId="90">
    <w:name w:val="Основной текст (9)"/>
    <w:basedOn w:val="a"/>
    <w:link w:val="9"/>
    <w:rsid w:val="00792A99"/>
    <w:pPr>
      <w:widowControl w:val="0"/>
      <w:shd w:val="clear" w:color="auto" w:fill="FFFFFF"/>
      <w:spacing w:before="60" w:after="840" w:line="240" w:lineRule="atLeast"/>
    </w:pPr>
    <w:rPr>
      <w:i/>
      <w:iCs/>
      <w:sz w:val="18"/>
      <w:szCs w:val="18"/>
    </w:rPr>
  </w:style>
  <w:style w:type="character" w:customStyle="1" w:styleId="ConsPlusNormal">
    <w:name w:val="ConsPlusNormal Знак"/>
    <w:link w:val="ConsPlusNormal0"/>
    <w:locked/>
    <w:rsid w:val="00792A99"/>
    <w:rPr>
      <w:rFonts w:ascii="Arial" w:hAnsi="Arial" w:cs="Arial"/>
      <w:sz w:val="22"/>
      <w:szCs w:val="22"/>
      <w:lang w:val="ru-RU" w:eastAsia="ru-RU" w:bidi="ar-SA"/>
    </w:rPr>
  </w:style>
  <w:style w:type="paragraph" w:customStyle="1" w:styleId="ConsPlusNormal0">
    <w:name w:val="ConsPlusNormal"/>
    <w:link w:val="ConsPlusNormal"/>
    <w:rsid w:val="00792A99"/>
    <w:pPr>
      <w:widowControl w:val="0"/>
      <w:autoSpaceDE w:val="0"/>
      <w:autoSpaceDN w:val="0"/>
      <w:adjustRightInd w:val="0"/>
      <w:ind w:firstLine="720"/>
    </w:pPr>
    <w:rPr>
      <w:rFonts w:ascii="Arial" w:hAnsi="Arial" w:cs="Arial"/>
      <w:sz w:val="22"/>
      <w:szCs w:val="22"/>
    </w:rPr>
  </w:style>
  <w:style w:type="character" w:customStyle="1" w:styleId="40">
    <w:name w:val="Основной текст (4)"/>
    <w:basedOn w:val="4"/>
    <w:rsid w:val="00792A99"/>
    <w:rPr>
      <w:color w:val="000000"/>
      <w:spacing w:val="0"/>
      <w:w w:val="100"/>
      <w:position w:val="0"/>
      <w:sz w:val="24"/>
      <w:szCs w:val="24"/>
      <w:u w:val="single"/>
      <w:lang w:val="ru-RU" w:eastAsia="ru-RU"/>
    </w:rPr>
  </w:style>
  <w:style w:type="character" w:customStyle="1" w:styleId="24">
    <w:name w:val="Основной текст (2)4"/>
    <w:basedOn w:val="2"/>
    <w:rsid w:val="00792A99"/>
    <w:rPr>
      <w:color w:val="000000"/>
      <w:spacing w:val="0"/>
      <w:w w:val="100"/>
      <w:position w:val="0"/>
      <w:lang w:val="ru-RU" w:eastAsia="ru-RU"/>
    </w:rPr>
  </w:style>
  <w:style w:type="character" w:customStyle="1" w:styleId="23">
    <w:name w:val="Основной текст (2)3"/>
    <w:basedOn w:val="2"/>
    <w:rsid w:val="00792A99"/>
    <w:rPr>
      <w:color w:val="000000"/>
      <w:spacing w:val="0"/>
      <w:w w:val="100"/>
      <w:position w:val="0"/>
      <w:u w:val="single"/>
      <w:lang w:val="ru-RU" w:eastAsia="ru-RU"/>
    </w:rPr>
  </w:style>
  <w:style w:type="character" w:customStyle="1" w:styleId="a8">
    <w:name w:val="Гипертекстовая ссылка"/>
    <w:basedOn w:val="a0"/>
    <w:rsid w:val="00792A99"/>
    <w:rPr>
      <w:rFonts w:ascii="Times New Roman" w:hAnsi="Times New Roman" w:cs="Times New Roman" w:hint="default"/>
      <w:b/>
      <w:bCs/>
      <w:color w:val="auto"/>
    </w:rPr>
  </w:style>
  <w:style w:type="character" w:customStyle="1" w:styleId="4Exact">
    <w:name w:val="Основной текст (4) Exact"/>
    <w:basedOn w:val="a0"/>
    <w:rsid w:val="00792A99"/>
    <w:rPr>
      <w:rFonts w:ascii="Times New Roman" w:hAnsi="Times New Roman" w:cs="Times New Roman" w:hint="default"/>
      <w:strike w:val="0"/>
      <w:dstrike w:val="0"/>
      <w:u w:val="none"/>
      <w:effect w:val="none"/>
    </w:rPr>
  </w:style>
  <w:style w:type="character" w:customStyle="1" w:styleId="42">
    <w:name w:val="Основной текст (4) + Курсив"/>
    <w:basedOn w:val="4"/>
    <w:rsid w:val="00792A99"/>
    <w:rPr>
      <w:rFonts w:ascii="Times New Roman" w:hAnsi="Times New Roman" w:cs="Times New Roman" w:hint="default"/>
      <w:i/>
      <w:iCs/>
      <w:color w:val="000000"/>
      <w:spacing w:val="0"/>
      <w:w w:val="100"/>
      <w:position w:val="0"/>
      <w:sz w:val="24"/>
      <w:szCs w:val="24"/>
      <w:u w:val="single"/>
      <w:lang w:val="ru-RU" w:eastAsia="ru-RU"/>
    </w:rPr>
  </w:style>
  <w:style w:type="character" w:customStyle="1" w:styleId="50">
    <w:name w:val="Основной текст (5)"/>
    <w:basedOn w:val="5"/>
    <w:rsid w:val="00792A99"/>
    <w:rPr>
      <w:color w:val="000000"/>
      <w:spacing w:val="0"/>
      <w:w w:val="100"/>
      <w:position w:val="0"/>
      <w:sz w:val="24"/>
      <w:szCs w:val="24"/>
      <w:u w:val="single"/>
      <w:lang w:val="ru-RU" w:eastAsia="ru-RU"/>
    </w:rPr>
  </w:style>
  <w:style w:type="character" w:customStyle="1" w:styleId="52">
    <w:name w:val="Основной текст (5) + Не курсив"/>
    <w:basedOn w:val="5"/>
    <w:rsid w:val="00792A99"/>
    <w:rPr>
      <w:color w:val="000000"/>
      <w:spacing w:val="0"/>
      <w:w w:val="100"/>
      <w:positio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18252706">
      <w:bodyDiv w:val="1"/>
      <w:marLeft w:val="0"/>
      <w:marRight w:val="0"/>
      <w:marTop w:val="0"/>
      <w:marBottom w:val="0"/>
      <w:divBdr>
        <w:top w:val="none" w:sz="0" w:space="0" w:color="auto"/>
        <w:left w:val="none" w:sz="0" w:space="0" w:color="auto"/>
        <w:bottom w:val="none" w:sz="0" w:space="0" w:color="auto"/>
        <w:right w:val="none" w:sz="0" w:space="0" w:color="auto"/>
      </w:divBdr>
    </w:div>
    <w:div w:id="471601491">
      <w:bodyDiv w:val="1"/>
      <w:marLeft w:val="0"/>
      <w:marRight w:val="0"/>
      <w:marTop w:val="0"/>
      <w:marBottom w:val="0"/>
      <w:divBdr>
        <w:top w:val="none" w:sz="0" w:space="0" w:color="auto"/>
        <w:left w:val="none" w:sz="0" w:space="0" w:color="auto"/>
        <w:bottom w:val="none" w:sz="0" w:space="0" w:color="auto"/>
        <w:right w:val="none" w:sz="0" w:space="0" w:color="auto"/>
      </w:divBdr>
    </w:div>
    <w:div w:id="628165581">
      <w:bodyDiv w:val="1"/>
      <w:marLeft w:val="0"/>
      <w:marRight w:val="0"/>
      <w:marTop w:val="0"/>
      <w:marBottom w:val="0"/>
      <w:divBdr>
        <w:top w:val="none" w:sz="0" w:space="0" w:color="auto"/>
        <w:left w:val="none" w:sz="0" w:space="0" w:color="auto"/>
        <w:bottom w:val="none" w:sz="0" w:space="0" w:color="auto"/>
        <w:right w:val="none" w:sz="0" w:space="0" w:color="auto"/>
      </w:divBdr>
    </w:div>
    <w:div w:id="1172987488">
      <w:bodyDiv w:val="1"/>
      <w:marLeft w:val="0"/>
      <w:marRight w:val="0"/>
      <w:marTop w:val="0"/>
      <w:marBottom w:val="0"/>
      <w:divBdr>
        <w:top w:val="none" w:sz="0" w:space="0" w:color="auto"/>
        <w:left w:val="none" w:sz="0" w:space="0" w:color="auto"/>
        <w:bottom w:val="none" w:sz="0" w:space="0" w:color="auto"/>
        <w:right w:val="none" w:sz="0" w:space="0" w:color="auto"/>
      </w:divBdr>
    </w:div>
    <w:div w:id="1327902503">
      <w:bodyDiv w:val="1"/>
      <w:marLeft w:val="0"/>
      <w:marRight w:val="0"/>
      <w:marTop w:val="0"/>
      <w:marBottom w:val="0"/>
      <w:divBdr>
        <w:top w:val="none" w:sz="0" w:space="0" w:color="auto"/>
        <w:left w:val="none" w:sz="0" w:space="0" w:color="auto"/>
        <w:bottom w:val="none" w:sz="0" w:space="0" w:color="auto"/>
        <w:right w:val="none" w:sz="0" w:space="0" w:color="auto"/>
      </w:divBdr>
    </w:div>
    <w:div w:id="18763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egion.kostroma.ru/" TargetMode="External"/><Relationship Id="rId13" Type="http://schemas.openxmlformats.org/officeDocument/2006/relationships/hyperlink" Target="http://www.r44.nalog.ru/" TargetMode="External"/><Relationship Id="rId3" Type="http://schemas.openxmlformats.org/officeDocument/2006/relationships/settings" Target="settings.xml"/><Relationship Id="rId7" Type="http://schemas.openxmlformats.org/officeDocument/2006/relationships/hyperlink" Target="http://povalihino/ru/" TargetMode="External"/><Relationship Id="rId12" Type="http://schemas.openxmlformats.org/officeDocument/2006/relationships/hyperlink" Target="mailto:44_upr@rosreest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ovalihino/ru/" TargetMode="External"/><Relationship Id="rId11" Type="http://schemas.openxmlformats.org/officeDocument/2006/relationships/hyperlink" Target="http://povalihino/ru/" TargetMode="External"/><Relationship Id="rId5" Type="http://schemas.openxmlformats.org/officeDocument/2006/relationships/hyperlink" Target="file:///D:\&#1084;&#1086;&#1080;%20&#1076;&#1086;&#1082;&#1091;&#1084;&#1077;&#1085;&#1090;&#1099;\&#1047;&#1077;&#1084;&#1083;&#1103;\&#1088;&#1077;&#1075;&#1083;&#1072;&#1084;&#1077;&#1085;&#1090;%20&#1091;&#1090;&#1074;&#1077;&#1088;&#1078;&#1076;&#1077;&#1085;&#1080;&#1077;%20&#1089;&#1093;&#1077;&#1084;&#1099;%20&#1088;&#1072;&#1089;&#1087;&#1086;&#1083;&#1086;&#1078;&#1077;&#1085;&#1080;&#1103;%20&#1079;&#1077;&#1084;&#1077;&#1083;&#1100;&#1085;&#1086;&#1075;&#1086;%20&#1091;&#1095;&#1072;&#1089;&#1090;&#1082;&#1072;%20&#1088;&#1077;&#1075;&#1083;&#1072;&#1084;&#1077;&#1085;&#1090;%2029%20&#1072;&#1074;&#1075;.17&#1075;..doc" TargetMode="External"/><Relationship Id="rId15" Type="http://schemas.openxmlformats.org/officeDocument/2006/relationships/fontTable" Target="fontTable.xml"/><Relationship Id="rId10" Type="http://schemas.openxmlformats.org/officeDocument/2006/relationships/hyperlink" Target="file:///D:\&#1084;&#1086;&#1080;%20&#1076;&#1086;&#1082;&#1091;&#1084;&#1077;&#1085;&#1090;&#1099;\&#1047;&#1077;&#1084;&#1083;&#1103;\&#1088;&#1077;&#1075;&#1083;&#1072;&#1084;&#1077;&#1085;&#1090;%20&#1091;&#1090;&#1074;&#1077;&#1088;&#1078;&#1076;&#1077;&#1085;&#1080;&#1077;%20&#1089;&#1093;&#1077;&#1084;&#1099;%20&#1088;&#1072;&#1089;&#1087;&#1086;&#1083;&#1086;&#1078;&#1077;&#1085;&#1080;&#1103;%20&#1079;&#1077;&#1084;&#1077;&#1083;&#1100;&#1085;&#1086;&#1075;&#1086;%20&#1091;&#1095;&#1072;&#1089;&#1090;&#1082;&#1072;%20&#1088;&#1077;&#1075;&#1083;&#1072;&#1084;&#1077;&#1085;&#1090;%2029%20&#1072;&#1074;&#1075;.17&#1075;..doc" TargetMode="External"/><Relationship Id="rId4" Type="http://schemas.openxmlformats.org/officeDocument/2006/relationships/webSettings" Target="webSettings.xml"/><Relationship Id="rId9" Type="http://schemas.openxmlformats.org/officeDocument/2006/relationships/hyperlink" Target="http://base.garant.ru/12124624/2/%23block_11119" TargetMode="External"/><Relationship Id="rId14" Type="http://schemas.openxmlformats.org/officeDocument/2006/relationships/hyperlink" Target="mailto:i44330101@m33.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10966</Words>
  <Characters>62507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Приложение № 1 Решению </vt:lpstr>
    </vt:vector>
  </TitlesOfParts>
  <Company>Ok</Company>
  <LinksUpToDate>false</LinksUpToDate>
  <CharactersWithSpaces>73327</CharactersWithSpaces>
  <SharedDoc>false</SharedDoc>
  <HLinks>
    <vt:vector size="54" baseType="variant">
      <vt:variant>
        <vt:i4>2097168</vt:i4>
      </vt:variant>
      <vt:variant>
        <vt:i4>24</vt:i4>
      </vt:variant>
      <vt:variant>
        <vt:i4>0</vt:i4>
      </vt:variant>
      <vt:variant>
        <vt:i4>5</vt:i4>
      </vt:variant>
      <vt:variant>
        <vt:lpwstr>mailto:i44330101@m33.r</vt:lpwstr>
      </vt:variant>
      <vt:variant>
        <vt:lpwstr/>
      </vt:variant>
      <vt:variant>
        <vt:i4>5570591</vt:i4>
      </vt:variant>
      <vt:variant>
        <vt:i4>21</vt:i4>
      </vt:variant>
      <vt:variant>
        <vt:i4>0</vt:i4>
      </vt:variant>
      <vt:variant>
        <vt:i4>5</vt:i4>
      </vt:variant>
      <vt:variant>
        <vt:lpwstr>http://www.r44.nalog.ru/</vt:lpwstr>
      </vt:variant>
      <vt:variant>
        <vt:lpwstr/>
      </vt:variant>
      <vt:variant>
        <vt:i4>7209070</vt:i4>
      </vt:variant>
      <vt:variant>
        <vt:i4>18</vt:i4>
      </vt:variant>
      <vt:variant>
        <vt:i4>0</vt:i4>
      </vt:variant>
      <vt:variant>
        <vt:i4>5</vt:i4>
      </vt:variant>
      <vt:variant>
        <vt:lpwstr>mailto:44_upr@rosreestr.ru</vt:lpwstr>
      </vt:variant>
      <vt:variant>
        <vt:lpwstr/>
      </vt:variant>
      <vt:variant>
        <vt:i4>6094960</vt:i4>
      </vt:variant>
      <vt:variant>
        <vt:i4>15</vt:i4>
      </vt:variant>
      <vt:variant>
        <vt:i4>0</vt:i4>
      </vt:variant>
      <vt:variant>
        <vt:i4>5</vt:i4>
      </vt:variant>
      <vt:variant>
        <vt:lpwstr>mailto:povalihinoadm@mail.ru</vt:lpwstr>
      </vt:variant>
      <vt:variant>
        <vt:lpwstr/>
      </vt:variant>
      <vt:variant>
        <vt:i4>3407888</vt:i4>
      </vt:variant>
      <vt:variant>
        <vt:i4>12</vt:i4>
      </vt:variant>
      <vt:variant>
        <vt:i4>0</vt:i4>
      </vt:variant>
      <vt:variant>
        <vt:i4>5</vt:i4>
      </vt:variant>
      <vt:variant>
        <vt:lpwstr>../Земля/регламент утверждение схемы расположения земельного участка регламент 29 авг.17г..doc</vt:lpwstr>
      </vt:variant>
      <vt:variant>
        <vt:lpwstr>bookmark10#bookmark10</vt:lpwstr>
      </vt:variant>
      <vt:variant>
        <vt:i4>4915327</vt:i4>
      </vt:variant>
      <vt:variant>
        <vt:i4>9</vt:i4>
      </vt:variant>
      <vt:variant>
        <vt:i4>0</vt:i4>
      </vt:variant>
      <vt:variant>
        <vt:i4>5</vt:i4>
      </vt:variant>
      <vt:variant>
        <vt:lpwstr>http://base.garant.ru/12124624/2/%23block_11119</vt:lpwstr>
      </vt:variant>
      <vt:variant>
        <vt:lpwstr/>
      </vt:variant>
      <vt:variant>
        <vt:i4>4980817</vt:i4>
      </vt:variant>
      <vt:variant>
        <vt:i4>6</vt:i4>
      </vt:variant>
      <vt:variant>
        <vt:i4>0</vt:i4>
      </vt:variant>
      <vt:variant>
        <vt:i4>5</vt:i4>
      </vt:variant>
      <vt:variant>
        <vt:lpwstr>http://www.gosuslugi.region.kostroma.ru/</vt:lpwstr>
      </vt:variant>
      <vt:variant>
        <vt:lpwstr/>
      </vt:variant>
      <vt:variant>
        <vt:i4>1900570</vt:i4>
      </vt:variant>
      <vt:variant>
        <vt:i4>3</vt:i4>
      </vt:variant>
      <vt:variant>
        <vt:i4>0</vt:i4>
      </vt:variant>
      <vt:variant>
        <vt:i4>5</vt:i4>
      </vt:variant>
      <vt:variant>
        <vt:lpwstr>http://povalihino/ru/</vt:lpwstr>
      </vt:variant>
      <vt:variant>
        <vt:lpwstr/>
      </vt:variant>
      <vt:variant>
        <vt:i4>1245239</vt:i4>
      </vt:variant>
      <vt:variant>
        <vt:i4>0</vt:i4>
      </vt:variant>
      <vt:variant>
        <vt:i4>0</vt:i4>
      </vt:variant>
      <vt:variant>
        <vt:i4>5</vt:i4>
      </vt:variant>
      <vt:variant>
        <vt:lpwstr>../Земля/регламент утверждение схемы расположения земельного участка регламент 29 авг.17г..doc</vt:lpwstr>
      </vt:variant>
      <vt:variant>
        <vt:lpwstr>sub_1000#sub_1000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Решению </dc:title>
  <dc:subject/>
  <dc:creator>OK</dc:creator>
  <cp:keywords/>
  <dc:description/>
  <cp:lastModifiedBy>RePack by SPecialiST</cp:lastModifiedBy>
  <cp:revision>4</cp:revision>
  <cp:lastPrinted>2017-01-13T08:02:00Z</cp:lastPrinted>
  <dcterms:created xsi:type="dcterms:W3CDTF">2017-10-10T13:59:00Z</dcterms:created>
  <dcterms:modified xsi:type="dcterms:W3CDTF">2020-06-04T06:28:00Z</dcterms:modified>
</cp:coreProperties>
</file>